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B51BF" w14:textId="77777777" w:rsidR="00A83664" w:rsidRPr="001400F7" w:rsidRDefault="002500B8">
      <w:pPr>
        <w:jc w:val="center"/>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 xml:space="preserve">Пропозиції до проекту розпорядження Кабінету Міністрів України "Про схвалення Стратегії відновлення державної влади та реінтеграції населення </w:t>
      </w:r>
      <w:proofErr w:type="spellStart"/>
      <w:r w:rsidRPr="001400F7">
        <w:rPr>
          <w:rFonts w:ascii="Times New Roman" w:eastAsia="Times New Roman" w:hAnsi="Times New Roman" w:cs="Times New Roman"/>
          <w:sz w:val="24"/>
          <w:szCs w:val="24"/>
        </w:rPr>
        <w:t>деокупованих</w:t>
      </w:r>
      <w:proofErr w:type="spellEnd"/>
      <w:r w:rsidRPr="001400F7">
        <w:rPr>
          <w:rFonts w:ascii="Times New Roman" w:eastAsia="Times New Roman" w:hAnsi="Times New Roman" w:cs="Times New Roman"/>
          <w:sz w:val="24"/>
          <w:szCs w:val="24"/>
        </w:rPr>
        <w:t xml:space="preserve"> територій України на період до 2026 року та затвердження операційного плану заходів з її реалізації  </w:t>
      </w:r>
      <w:r w:rsidRPr="001400F7">
        <w:rPr>
          <w:rFonts w:ascii="Times New Roman" w:eastAsia="Times New Roman" w:hAnsi="Times New Roman" w:cs="Times New Roman"/>
          <w:sz w:val="24"/>
          <w:szCs w:val="24"/>
        </w:rPr>
        <w:t xml:space="preserve">у 2024-2026 роках" (далі – проект </w:t>
      </w:r>
      <w:proofErr w:type="spellStart"/>
      <w:r w:rsidRPr="001400F7">
        <w:rPr>
          <w:rFonts w:ascii="Times New Roman" w:eastAsia="Times New Roman" w:hAnsi="Times New Roman" w:cs="Times New Roman"/>
          <w:sz w:val="24"/>
          <w:szCs w:val="24"/>
        </w:rPr>
        <w:t>акта</w:t>
      </w:r>
      <w:proofErr w:type="spellEnd"/>
      <w:r w:rsidRPr="001400F7">
        <w:rPr>
          <w:rFonts w:ascii="Times New Roman" w:eastAsia="Times New Roman" w:hAnsi="Times New Roman" w:cs="Times New Roman"/>
          <w:sz w:val="24"/>
          <w:szCs w:val="24"/>
        </w:rPr>
        <w:t>)</w:t>
      </w:r>
    </w:p>
    <w:tbl>
      <w:tblPr>
        <w:tblStyle w:val="a5"/>
        <w:tblW w:w="151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2"/>
        <w:gridCol w:w="5042"/>
        <w:gridCol w:w="5042"/>
      </w:tblGrid>
      <w:tr w:rsidR="00A83664" w:rsidRPr="001400F7" w14:paraId="71DC773A" w14:textId="77777777">
        <w:tc>
          <w:tcPr>
            <w:tcW w:w="5042" w:type="dxa"/>
          </w:tcPr>
          <w:p w14:paraId="058BD333" w14:textId="77777777" w:rsidR="00A83664" w:rsidRPr="001400F7" w:rsidRDefault="002500B8">
            <w:pPr>
              <w:spacing w:before="120" w:after="120"/>
              <w:jc w:val="center"/>
              <w:rPr>
                <w:rFonts w:ascii="Times New Roman" w:eastAsia="Times New Roman" w:hAnsi="Times New Roman" w:cs="Times New Roman"/>
                <w:b/>
                <w:sz w:val="24"/>
                <w:szCs w:val="24"/>
              </w:rPr>
            </w:pPr>
            <w:r w:rsidRPr="001400F7">
              <w:rPr>
                <w:rFonts w:ascii="Times New Roman" w:eastAsia="Times New Roman" w:hAnsi="Times New Roman" w:cs="Times New Roman"/>
                <w:b/>
                <w:sz w:val="24"/>
                <w:szCs w:val="24"/>
              </w:rPr>
              <w:t xml:space="preserve">Суть зауваження </w:t>
            </w:r>
          </w:p>
        </w:tc>
        <w:tc>
          <w:tcPr>
            <w:tcW w:w="5042" w:type="dxa"/>
          </w:tcPr>
          <w:p w14:paraId="6031F197" w14:textId="77777777" w:rsidR="00A83664" w:rsidRPr="001400F7" w:rsidRDefault="002500B8">
            <w:pPr>
              <w:spacing w:before="120" w:after="120"/>
              <w:jc w:val="center"/>
              <w:rPr>
                <w:rFonts w:ascii="Times New Roman" w:eastAsia="Times New Roman" w:hAnsi="Times New Roman" w:cs="Times New Roman"/>
                <w:b/>
                <w:sz w:val="24"/>
                <w:szCs w:val="24"/>
              </w:rPr>
            </w:pPr>
            <w:r w:rsidRPr="001400F7">
              <w:rPr>
                <w:rFonts w:ascii="Times New Roman" w:eastAsia="Times New Roman" w:hAnsi="Times New Roman" w:cs="Times New Roman"/>
                <w:b/>
                <w:sz w:val="24"/>
                <w:szCs w:val="24"/>
              </w:rPr>
              <w:t xml:space="preserve">Запропонована редакція </w:t>
            </w:r>
          </w:p>
        </w:tc>
        <w:tc>
          <w:tcPr>
            <w:tcW w:w="5042" w:type="dxa"/>
          </w:tcPr>
          <w:p w14:paraId="770E122E" w14:textId="77777777" w:rsidR="00A83664" w:rsidRPr="001400F7" w:rsidRDefault="002500B8">
            <w:pPr>
              <w:spacing w:before="120" w:after="120"/>
              <w:jc w:val="center"/>
              <w:rPr>
                <w:rFonts w:ascii="Times New Roman" w:eastAsia="Times New Roman" w:hAnsi="Times New Roman" w:cs="Times New Roman"/>
                <w:b/>
                <w:sz w:val="24"/>
                <w:szCs w:val="24"/>
              </w:rPr>
            </w:pPr>
            <w:r w:rsidRPr="001400F7">
              <w:rPr>
                <w:rFonts w:ascii="Times New Roman" w:eastAsia="Times New Roman" w:hAnsi="Times New Roman" w:cs="Times New Roman"/>
                <w:b/>
                <w:sz w:val="24"/>
                <w:szCs w:val="24"/>
              </w:rPr>
              <w:t>Спосіб врахування</w:t>
            </w:r>
          </w:p>
        </w:tc>
      </w:tr>
      <w:tr w:rsidR="00A83664" w:rsidRPr="001400F7" w14:paraId="5CC76DFD" w14:textId="77777777">
        <w:tc>
          <w:tcPr>
            <w:tcW w:w="15126" w:type="dxa"/>
            <w:gridSpan w:val="3"/>
          </w:tcPr>
          <w:p w14:paraId="31D6EA7A" w14:textId="77777777" w:rsidR="00A83664" w:rsidRPr="001400F7" w:rsidRDefault="00A83664">
            <w:pPr>
              <w:jc w:val="center"/>
              <w:rPr>
                <w:rFonts w:ascii="Times New Roman" w:eastAsia="Times New Roman" w:hAnsi="Times New Roman" w:cs="Times New Roman"/>
                <w:b/>
                <w:sz w:val="20"/>
                <w:szCs w:val="20"/>
              </w:rPr>
            </w:pPr>
          </w:p>
          <w:p w14:paraId="1CEE0E48" w14:textId="77777777" w:rsidR="00A83664" w:rsidRPr="001400F7" w:rsidRDefault="002500B8">
            <w:pPr>
              <w:jc w:val="center"/>
              <w:rPr>
                <w:rFonts w:ascii="Times New Roman" w:eastAsia="Times New Roman" w:hAnsi="Times New Roman" w:cs="Times New Roman"/>
                <w:sz w:val="24"/>
                <w:szCs w:val="24"/>
              </w:rPr>
            </w:pPr>
            <w:r w:rsidRPr="001400F7">
              <w:rPr>
                <w:rFonts w:ascii="Times New Roman" w:eastAsia="Times New Roman" w:hAnsi="Times New Roman" w:cs="Times New Roman"/>
                <w:b/>
                <w:sz w:val="24"/>
                <w:szCs w:val="24"/>
              </w:rPr>
              <w:t>Громадська спілка «Коаліція «На лінії зіткнення»</w:t>
            </w:r>
            <w:r w:rsidRPr="001400F7">
              <w:rPr>
                <w:rFonts w:ascii="Times New Roman" w:eastAsia="Times New Roman" w:hAnsi="Times New Roman" w:cs="Times New Roman"/>
                <w:sz w:val="24"/>
                <w:szCs w:val="24"/>
              </w:rPr>
              <w:t xml:space="preserve"> </w:t>
            </w:r>
          </w:p>
          <w:p w14:paraId="73A6B054" w14:textId="77777777" w:rsidR="00A83664" w:rsidRPr="001400F7" w:rsidRDefault="00A83664">
            <w:pPr>
              <w:jc w:val="center"/>
              <w:rPr>
                <w:rFonts w:ascii="Times New Roman" w:eastAsia="Times New Roman" w:hAnsi="Times New Roman" w:cs="Times New Roman"/>
                <w:sz w:val="20"/>
                <w:szCs w:val="20"/>
              </w:rPr>
            </w:pPr>
          </w:p>
        </w:tc>
      </w:tr>
      <w:tr w:rsidR="00A83664" w:rsidRPr="001400F7" w14:paraId="1C86A03E" w14:textId="77777777">
        <w:tc>
          <w:tcPr>
            <w:tcW w:w="5042" w:type="dxa"/>
          </w:tcPr>
          <w:p w14:paraId="69D37D44" w14:textId="2966BEB3" w:rsidR="00A83664" w:rsidRPr="00240199" w:rsidRDefault="002500B8">
            <w:pPr>
              <w:spacing w:before="120"/>
              <w:ind w:firstLine="447"/>
              <w:jc w:val="both"/>
              <w:rPr>
                <w:rFonts w:ascii="Times New Roman" w:eastAsia="Times New Roman" w:hAnsi="Times New Roman" w:cs="Times New Roman"/>
                <w:color w:val="000000"/>
                <w:sz w:val="24"/>
                <w:szCs w:val="24"/>
              </w:rPr>
            </w:pPr>
            <w:r w:rsidRPr="001400F7">
              <w:rPr>
                <w:rFonts w:ascii="Times New Roman" w:eastAsia="Times New Roman" w:hAnsi="Times New Roman" w:cs="Times New Roman"/>
                <w:b/>
                <w:color w:val="000000"/>
                <w:sz w:val="24"/>
                <w:szCs w:val="24"/>
              </w:rPr>
              <w:t>Стратегічна ціль 5. «Забезпечення ефективних заходів та дій щодо стабілізації соціальної напруги, врегу</w:t>
            </w:r>
            <w:r w:rsidRPr="001400F7">
              <w:rPr>
                <w:rFonts w:ascii="Times New Roman" w:eastAsia="Times New Roman" w:hAnsi="Times New Roman" w:cs="Times New Roman"/>
                <w:b/>
                <w:color w:val="000000"/>
                <w:sz w:val="24"/>
                <w:szCs w:val="24"/>
              </w:rPr>
              <w:t xml:space="preserve">лювання потенційних конфліктів у ході реінтеграції територій» операційного плану заходів </w:t>
            </w:r>
            <w:r w:rsidRPr="001400F7">
              <w:rPr>
                <w:rFonts w:ascii="Times New Roman" w:eastAsia="Times New Roman" w:hAnsi="Times New Roman" w:cs="Times New Roman"/>
                <w:b/>
                <w:sz w:val="24"/>
                <w:szCs w:val="24"/>
              </w:rPr>
              <w:t xml:space="preserve">з реалізації у 2024-2026 роках Стратегії відновлення державної влади та реінтеграції населення </w:t>
            </w:r>
            <w:proofErr w:type="spellStart"/>
            <w:r w:rsidRPr="001400F7">
              <w:rPr>
                <w:rFonts w:ascii="Times New Roman" w:eastAsia="Times New Roman" w:hAnsi="Times New Roman" w:cs="Times New Roman"/>
                <w:b/>
                <w:sz w:val="24"/>
                <w:szCs w:val="24"/>
              </w:rPr>
              <w:t>деокупованих</w:t>
            </w:r>
            <w:proofErr w:type="spellEnd"/>
            <w:r w:rsidRPr="001400F7">
              <w:rPr>
                <w:rFonts w:ascii="Times New Roman" w:eastAsia="Times New Roman" w:hAnsi="Times New Roman" w:cs="Times New Roman"/>
                <w:b/>
                <w:sz w:val="24"/>
                <w:szCs w:val="24"/>
              </w:rPr>
              <w:t xml:space="preserve"> територій України на період до 2026 року </w:t>
            </w:r>
            <w:r w:rsidRPr="001400F7">
              <w:rPr>
                <w:rFonts w:ascii="Times New Roman" w:eastAsia="Times New Roman" w:hAnsi="Times New Roman" w:cs="Times New Roman"/>
                <w:sz w:val="24"/>
                <w:szCs w:val="24"/>
              </w:rPr>
              <w:t>(далі – проект опе</w:t>
            </w:r>
            <w:r w:rsidRPr="001400F7">
              <w:rPr>
                <w:rFonts w:ascii="Times New Roman" w:eastAsia="Times New Roman" w:hAnsi="Times New Roman" w:cs="Times New Roman"/>
                <w:sz w:val="24"/>
                <w:szCs w:val="24"/>
              </w:rPr>
              <w:t>раційного плану заходів з реалізації Стратегії)</w:t>
            </w:r>
            <w:r w:rsidR="00240199">
              <w:rPr>
                <w:rFonts w:ascii="Times New Roman" w:eastAsia="Times New Roman" w:hAnsi="Times New Roman" w:cs="Times New Roman"/>
                <w:sz w:val="24"/>
                <w:szCs w:val="24"/>
              </w:rPr>
              <w:t>.</w:t>
            </w:r>
          </w:p>
          <w:p w14:paraId="71798B4B" w14:textId="77777777" w:rsidR="00A83664" w:rsidRPr="001400F7" w:rsidRDefault="002500B8">
            <w:pPr>
              <w:spacing w:before="120"/>
              <w:ind w:firstLine="448"/>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 xml:space="preserve">З 2014 року на території підконтрольних територій Донецької та Луганської областей створювались та активно розвивалися сотні інституцій громадянського суспільства. Ці організації, діючи на державницьких позиціях реалізували тисячі успішних </w:t>
            </w:r>
            <w:proofErr w:type="spellStart"/>
            <w:r w:rsidRPr="001400F7">
              <w:rPr>
                <w:rFonts w:ascii="Times New Roman" w:eastAsia="Times New Roman" w:hAnsi="Times New Roman" w:cs="Times New Roman"/>
                <w:sz w:val="24"/>
                <w:szCs w:val="24"/>
              </w:rPr>
              <w:t>проєктів</w:t>
            </w:r>
            <w:proofErr w:type="spellEnd"/>
            <w:r w:rsidRPr="001400F7">
              <w:rPr>
                <w:rFonts w:ascii="Times New Roman" w:eastAsia="Times New Roman" w:hAnsi="Times New Roman" w:cs="Times New Roman"/>
                <w:sz w:val="24"/>
                <w:szCs w:val="24"/>
              </w:rPr>
              <w:t>, зокрем</w:t>
            </w:r>
            <w:r w:rsidRPr="001400F7">
              <w:rPr>
                <w:rFonts w:ascii="Times New Roman" w:eastAsia="Times New Roman" w:hAnsi="Times New Roman" w:cs="Times New Roman"/>
                <w:sz w:val="24"/>
                <w:szCs w:val="24"/>
              </w:rPr>
              <w:t xml:space="preserve">а у царинах культури, освіти, місцевого економічного розвитку, просування демократії, медицини, національно-патріотичного виховання, екології, підтримки </w:t>
            </w:r>
            <w:r w:rsidRPr="001400F7">
              <w:rPr>
                <w:rFonts w:ascii="Times New Roman" w:eastAsia="Times New Roman" w:hAnsi="Times New Roman" w:cs="Times New Roman"/>
                <w:sz w:val="24"/>
                <w:szCs w:val="24"/>
              </w:rPr>
              <w:lastRenderedPageBreak/>
              <w:t xml:space="preserve">національних реформ, соціальної згуртованості та реінтеграції тощо. </w:t>
            </w:r>
          </w:p>
          <w:p w14:paraId="5EE1A42C" w14:textId="77777777" w:rsidR="00A83664" w:rsidRPr="001400F7" w:rsidRDefault="002500B8">
            <w:pPr>
              <w:ind w:firstLine="447"/>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 xml:space="preserve">Такі організації мають унікальний </w:t>
            </w:r>
            <w:r w:rsidRPr="001400F7">
              <w:rPr>
                <w:rFonts w:ascii="Times New Roman" w:eastAsia="Times New Roman" w:hAnsi="Times New Roman" w:cs="Times New Roman"/>
                <w:sz w:val="24"/>
                <w:szCs w:val="24"/>
              </w:rPr>
              <w:t xml:space="preserve">8-річний досвід ефективної діяльності на </w:t>
            </w:r>
            <w:proofErr w:type="spellStart"/>
            <w:r w:rsidRPr="001400F7">
              <w:rPr>
                <w:rFonts w:ascii="Times New Roman" w:eastAsia="Times New Roman" w:hAnsi="Times New Roman" w:cs="Times New Roman"/>
                <w:sz w:val="24"/>
                <w:szCs w:val="24"/>
              </w:rPr>
              <w:t>деокупованих</w:t>
            </w:r>
            <w:proofErr w:type="spellEnd"/>
            <w:r w:rsidRPr="001400F7">
              <w:rPr>
                <w:rFonts w:ascii="Times New Roman" w:eastAsia="Times New Roman" w:hAnsi="Times New Roman" w:cs="Times New Roman"/>
                <w:sz w:val="24"/>
                <w:szCs w:val="24"/>
              </w:rPr>
              <w:t xml:space="preserve"> у 2014 році територіях, у тому числі у прифронтових громадах у 30-кілометровій зоні від лінії зіткнення. Після повномасштабного вторгнення Російської Федерації в Україну абсолютна більшість таких органі</w:t>
            </w:r>
            <w:r w:rsidRPr="001400F7">
              <w:rPr>
                <w:rFonts w:ascii="Times New Roman" w:eastAsia="Times New Roman" w:hAnsi="Times New Roman" w:cs="Times New Roman"/>
                <w:sz w:val="24"/>
                <w:szCs w:val="24"/>
              </w:rPr>
              <w:t xml:space="preserve">зацій </w:t>
            </w:r>
            <w:proofErr w:type="spellStart"/>
            <w:r w:rsidRPr="001400F7">
              <w:rPr>
                <w:rFonts w:ascii="Times New Roman" w:eastAsia="Times New Roman" w:hAnsi="Times New Roman" w:cs="Times New Roman"/>
                <w:sz w:val="24"/>
                <w:szCs w:val="24"/>
              </w:rPr>
              <w:t>релокувалась</w:t>
            </w:r>
            <w:proofErr w:type="spellEnd"/>
            <w:r w:rsidRPr="001400F7">
              <w:rPr>
                <w:rFonts w:ascii="Times New Roman" w:eastAsia="Times New Roman" w:hAnsi="Times New Roman" w:cs="Times New Roman"/>
                <w:sz w:val="24"/>
                <w:szCs w:val="24"/>
              </w:rPr>
              <w:t xml:space="preserve"> до більш безпечних регіонів України, сфокусувавши свою діяльність на таких напрямках як: допомога Силам оборони України; підтримка ВПО; надання благодійної та гуманітарної допомоги мешканцям постраждалих регіонів та громад. </w:t>
            </w:r>
          </w:p>
          <w:p w14:paraId="1164036E" w14:textId="77777777" w:rsidR="00A83664" w:rsidRPr="001400F7" w:rsidRDefault="002500B8">
            <w:pPr>
              <w:ind w:firstLine="447"/>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Зараз багато</w:t>
            </w:r>
            <w:r w:rsidRPr="001400F7">
              <w:rPr>
                <w:rFonts w:ascii="Times New Roman" w:eastAsia="Times New Roman" w:hAnsi="Times New Roman" w:cs="Times New Roman"/>
                <w:sz w:val="24"/>
                <w:szCs w:val="24"/>
              </w:rPr>
              <w:t xml:space="preserve"> інституцій громадського суспільства нашого регіону фокусуються на питаннях формування національної візії повоєнного майбутнього Донецької та Луганської областей. Мова йде про такі контексти, як збереження національної та регіональної ідентичності серед ус</w:t>
            </w:r>
            <w:r w:rsidRPr="001400F7">
              <w:rPr>
                <w:rFonts w:ascii="Times New Roman" w:eastAsia="Times New Roman" w:hAnsi="Times New Roman" w:cs="Times New Roman"/>
                <w:sz w:val="24"/>
                <w:szCs w:val="24"/>
              </w:rPr>
              <w:t xml:space="preserve">іх ВПО та осіб, що виїхали за кордон за принципом: стільки, скільки буде потрібно; формування </w:t>
            </w:r>
            <w:proofErr w:type="spellStart"/>
            <w:r w:rsidRPr="001400F7">
              <w:rPr>
                <w:rFonts w:ascii="Times New Roman" w:eastAsia="Times New Roman" w:hAnsi="Times New Roman" w:cs="Times New Roman"/>
                <w:sz w:val="24"/>
                <w:szCs w:val="24"/>
              </w:rPr>
              <w:t>фронтирної</w:t>
            </w:r>
            <w:proofErr w:type="spellEnd"/>
            <w:r w:rsidRPr="001400F7">
              <w:rPr>
                <w:rFonts w:ascii="Times New Roman" w:eastAsia="Times New Roman" w:hAnsi="Times New Roman" w:cs="Times New Roman"/>
                <w:sz w:val="24"/>
                <w:szCs w:val="24"/>
              </w:rPr>
              <w:t xml:space="preserve"> візії розвитку регіону після </w:t>
            </w:r>
            <w:proofErr w:type="spellStart"/>
            <w:r w:rsidRPr="001400F7">
              <w:rPr>
                <w:rFonts w:ascii="Times New Roman" w:eastAsia="Times New Roman" w:hAnsi="Times New Roman" w:cs="Times New Roman"/>
                <w:sz w:val="24"/>
                <w:szCs w:val="24"/>
              </w:rPr>
              <w:t>деокупації</w:t>
            </w:r>
            <w:proofErr w:type="spellEnd"/>
            <w:r w:rsidRPr="001400F7">
              <w:rPr>
                <w:rFonts w:ascii="Times New Roman" w:eastAsia="Times New Roman" w:hAnsi="Times New Roman" w:cs="Times New Roman"/>
                <w:sz w:val="24"/>
                <w:szCs w:val="24"/>
              </w:rPr>
              <w:t>; повернення додому. Проявами такого фокусу стала консолідація зусиль з метою забезпечення сталого діалогу та вр</w:t>
            </w:r>
            <w:r w:rsidRPr="001400F7">
              <w:rPr>
                <w:rFonts w:ascii="Times New Roman" w:eastAsia="Times New Roman" w:hAnsi="Times New Roman" w:cs="Times New Roman"/>
                <w:sz w:val="24"/>
                <w:szCs w:val="24"/>
              </w:rPr>
              <w:t xml:space="preserve">ахування центральними органами влади </w:t>
            </w:r>
            <w:r w:rsidRPr="001400F7">
              <w:rPr>
                <w:rFonts w:ascii="Times New Roman" w:eastAsia="Times New Roman" w:hAnsi="Times New Roman" w:cs="Times New Roman"/>
                <w:sz w:val="24"/>
                <w:szCs w:val="24"/>
              </w:rPr>
              <w:lastRenderedPageBreak/>
              <w:t>думки активного громадянського суспільства Донеччини та Луганщини при формуванні державних політик, які стосуються майбутнього нашого регіону. Зокрема, була створена неформальна коаліція “Інклюзивне відновлення України”</w:t>
            </w:r>
            <w:r w:rsidRPr="001400F7">
              <w:rPr>
                <w:rFonts w:ascii="Times New Roman" w:eastAsia="Times New Roman" w:hAnsi="Times New Roman" w:cs="Times New Roman"/>
                <w:sz w:val="24"/>
                <w:szCs w:val="24"/>
              </w:rPr>
              <w:t xml:space="preserve">, до складу якої увійшли 50 громадських організацій. Крім того, лідери регіону постійно піднімають зазначені питання на багатьох публічних заходах в Україні та за кордоном. </w:t>
            </w:r>
          </w:p>
          <w:p w14:paraId="44E44576" w14:textId="77777777" w:rsidR="00A83664" w:rsidRPr="001400F7" w:rsidRDefault="002500B8">
            <w:pPr>
              <w:ind w:firstLine="447"/>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Разом з тим, вивчивши проект Стратегії, наша Коаліція вбачає, що документ здебільш</w:t>
            </w:r>
            <w:r w:rsidRPr="001400F7">
              <w:rPr>
                <w:rFonts w:ascii="Times New Roman" w:eastAsia="Times New Roman" w:hAnsi="Times New Roman" w:cs="Times New Roman"/>
                <w:sz w:val="24"/>
                <w:szCs w:val="24"/>
              </w:rPr>
              <w:t xml:space="preserve">ого спрямований на мешканців ТОТ та не у повній мірі враховує потенціал та ключову роль </w:t>
            </w:r>
            <w:proofErr w:type="spellStart"/>
            <w:r w:rsidRPr="001400F7">
              <w:rPr>
                <w:rFonts w:ascii="Times New Roman" w:eastAsia="Times New Roman" w:hAnsi="Times New Roman" w:cs="Times New Roman"/>
                <w:sz w:val="24"/>
                <w:szCs w:val="24"/>
              </w:rPr>
              <w:t>релокованого</w:t>
            </w:r>
            <w:proofErr w:type="spellEnd"/>
            <w:r w:rsidRPr="001400F7">
              <w:rPr>
                <w:rFonts w:ascii="Times New Roman" w:eastAsia="Times New Roman" w:hAnsi="Times New Roman" w:cs="Times New Roman"/>
                <w:sz w:val="24"/>
                <w:szCs w:val="24"/>
              </w:rPr>
              <w:t xml:space="preserve"> громадянського суспільства та ВПО як у процесах формування візії, так і практичних кроках з реінтеграції та відновлення державної влади після </w:t>
            </w:r>
            <w:proofErr w:type="spellStart"/>
            <w:r w:rsidRPr="001400F7">
              <w:rPr>
                <w:rFonts w:ascii="Times New Roman" w:eastAsia="Times New Roman" w:hAnsi="Times New Roman" w:cs="Times New Roman"/>
                <w:sz w:val="24"/>
                <w:szCs w:val="24"/>
              </w:rPr>
              <w:t>деокупації</w:t>
            </w:r>
            <w:proofErr w:type="spellEnd"/>
            <w:r w:rsidRPr="001400F7">
              <w:rPr>
                <w:rFonts w:ascii="Times New Roman" w:eastAsia="Times New Roman" w:hAnsi="Times New Roman" w:cs="Times New Roman"/>
                <w:sz w:val="24"/>
                <w:szCs w:val="24"/>
              </w:rPr>
              <w:t xml:space="preserve">. </w:t>
            </w:r>
          </w:p>
          <w:p w14:paraId="0449AA0B" w14:textId="77777777" w:rsidR="00A83664" w:rsidRPr="001400F7" w:rsidRDefault="002500B8">
            <w:pPr>
              <w:ind w:firstLine="447"/>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 xml:space="preserve">Пропозиція полягає у необхідності створення міжвідомчого </w:t>
            </w:r>
            <w:proofErr w:type="spellStart"/>
            <w:r w:rsidRPr="001400F7">
              <w:rPr>
                <w:rFonts w:ascii="Times New Roman" w:eastAsia="Times New Roman" w:hAnsi="Times New Roman" w:cs="Times New Roman"/>
                <w:sz w:val="24"/>
                <w:szCs w:val="24"/>
              </w:rPr>
              <w:t>консультаційно</w:t>
            </w:r>
            <w:proofErr w:type="spellEnd"/>
            <w:r w:rsidRPr="001400F7">
              <w:rPr>
                <w:rFonts w:ascii="Times New Roman" w:eastAsia="Times New Roman" w:hAnsi="Times New Roman" w:cs="Times New Roman"/>
                <w:sz w:val="24"/>
                <w:szCs w:val="24"/>
              </w:rPr>
              <w:t>-координаційного формату за прикладом Кримської платформи за інклюзивної участі організацій громадянського суспільства Донеччини та Луганщини (опціонально - Запорізької та Херсонської о</w:t>
            </w:r>
            <w:r w:rsidRPr="001400F7">
              <w:rPr>
                <w:rFonts w:ascii="Times New Roman" w:eastAsia="Times New Roman" w:hAnsi="Times New Roman" w:cs="Times New Roman"/>
                <w:sz w:val="24"/>
                <w:szCs w:val="24"/>
              </w:rPr>
              <w:t>бластей).</w:t>
            </w:r>
          </w:p>
          <w:p w14:paraId="190D2A3C" w14:textId="77777777" w:rsidR="00A83664" w:rsidRPr="001400F7" w:rsidRDefault="002500B8">
            <w:pPr>
              <w:ind w:firstLine="447"/>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 xml:space="preserve"> Такий формат дозволить: </w:t>
            </w:r>
          </w:p>
          <w:p w14:paraId="291A0927" w14:textId="77777777" w:rsidR="00A83664" w:rsidRPr="001400F7" w:rsidRDefault="002500B8">
            <w:pPr>
              <w:ind w:firstLine="447"/>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 xml:space="preserve">- враховувати думку громадськості регіону при формуванні національних політик реінтеграції та повоєнного відновлення; </w:t>
            </w:r>
          </w:p>
          <w:p w14:paraId="66DDF056" w14:textId="77777777" w:rsidR="00A83664" w:rsidRPr="001400F7" w:rsidRDefault="002500B8">
            <w:pPr>
              <w:ind w:firstLine="447"/>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lastRenderedPageBreak/>
              <w:t>- мати консолідовану позицію влади та громадськості щодо регіональної візії майбутнього та відповідну</w:t>
            </w:r>
            <w:r w:rsidRPr="001400F7">
              <w:rPr>
                <w:rFonts w:ascii="Times New Roman" w:eastAsia="Times New Roman" w:hAnsi="Times New Roman" w:cs="Times New Roman"/>
                <w:sz w:val="24"/>
                <w:szCs w:val="24"/>
              </w:rPr>
              <w:t xml:space="preserve"> консолідовану зовнішню комунікацію; </w:t>
            </w:r>
          </w:p>
          <w:p w14:paraId="6B5A04E8" w14:textId="77777777" w:rsidR="00A83664" w:rsidRPr="001400F7" w:rsidRDefault="002500B8">
            <w:pPr>
              <w:ind w:firstLine="447"/>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 xml:space="preserve">- мати кращі результати, у тому числі заходів на виконання Стратегії, за рахунок узгодженого бачення; </w:t>
            </w:r>
          </w:p>
          <w:p w14:paraId="777B272C" w14:textId="77777777" w:rsidR="00A83664" w:rsidRPr="001400F7" w:rsidRDefault="002500B8">
            <w:pPr>
              <w:ind w:firstLine="447"/>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 xml:space="preserve">- зберігати національну та регіональну ідентичність, наближаючи </w:t>
            </w:r>
            <w:proofErr w:type="spellStart"/>
            <w:r w:rsidRPr="001400F7">
              <w:rPr>
                <w:rFonts w:ascii="Times New Roman" w:eastAsia="Times New Roman" w:hAnsi="Times New Roman" w:cs="Times New Roman"/>
                <w:sz w:val="24"/>
                <w:szCs w:val="24"/>
              </w:rPr>
              <w:t>деокупацію</w:t>
            </w:r>
            <w:proofErr w:type="spellEnd"/>
            <w:r w:rsidRPr="001400F7">
              <w:rPr>
                <w:rFonts w:ascii="Times New Roman" w:eastAsia="Times New Roman" w:hAnsi="Times New Roman" w:cs="Times New Roman"/>
                <w:sz w:val="24"/>
                <w:szCs w:val="24"/>
              </w:rPr>
              <w:t xml:space="preserve">, реінтеграцію та повоєнне відновлення; </w:t>
            </w:r>
          </w:p>
          <w:p w14:paraId="4A9ABC98" w14:textId="77777777" w:rsidR="00A83664" w:rsidRPr="001400F7" w:rsidRDefault="002500B8">
            <w:pPr>
              <w:spacing w:after="120"/>
              <w:ind w:firstLine="448"/>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 xml:space="preserve">- транслювати в Україні та світі </w:t>
            </w:r>
            <w:proofErr w:type="spellStart"/>
            <w:r w:rsidRPr="001400F7">
              <w:rPr>
                <w:rFonts w:ascii="Times New Roman" w:eastAsia="Times New Roman" w:hAnsi="Times New Roman" w:cs="Times New Roman"/>
                <w:sz w:val="24"/>
                <w:szCs w:val="24"/>
              </w:rPr>
              <w:t>україноцентричну</w:t>
            </w:r>
            <w:proofErr w:type="spellEnd"/>
            <w:r w:rsidRPr="001400F7">
              <w:rPr>
                <w:rFonts w:ascii="Times New Roman" w:eastAsia="Times New Roman" w:hAnsi="Times New Roman" w:cs="Times New Roman"/>
                <w:sz w:val="24"/>
                <w:szCs w:val="24"/>
              </w:rPr>
              <w:t xml:space="preserve"> позицію активних вихідців з Донеччини та Луганщини на противагу ворожій пропаганді про </w:t>
            </w:r>
            <w:proofErr w:type="spellStart"/>
            <w:r w:rsidRPr="001400F7">
              <w:rPr>
                <w:rFonts w:ascii="Times New Roman" w:eastAsia="Times New Roman" w:hAnsi="Times New Roman" w:cs="Times New Roman"/>
                <w:sz w:val="24"/>
                <w:szCs w:val="24"/>
              </w:rPr>
              <w:t>проросійськість</w:t>
            </w:r>
            <w:proofErr w:type="spellEnd"/>
            <w:r w:rsidRPr="001400F7">
              <w:rPr>
                <w:rFonts w:ascii="Times New Roman" w:eastAsia="Times New Roman" w:hAnsi="Times New Roman" w:cs="Times New Roman"/>
                <w:sz w:val="24"/>
                <w:szCs w:val="24"/>
              </w:rPr>
              <w:t xml:space="preserve"> регіону.</w:t>
            </w:r>
          </w:p>
        </w:tc>
        <w:tc>
          <w:tcPr>
            <w:tcW w:w="5042" w:type="dxa"/>
          </w:tcPr>
          <w:p w14:paraId="2D41E591" w14:textId="77777777" w:rsidR="00A83664" w:rsidRPr="001400F7" w:rsidRDefault="002500B8">
            <w:pPr>
              <w:spacing w:before="120"/>
              <w:jc w:val="both"/>
              <w:rPr>
                <w:rFonts w:ascii="Times New Roman" w:eastAsia="Times New Roman" w:hAnsi="Times New Roman" w:cs="Times New Roman"/>
                <w:sz w:val="24"/>
                <w:szCs w:val="24"/>
              </w:rPr>
            </w:pPr>
            <w:r w:rsidRPr="001400F7">
              <w:rPr>
                <w:rFonts w:ascii="Times New Roman" w:eastAsia="Times New Roman" w:hAnsi="Times New Roman" w:cs="Times New Roman"/>
                <w:b/>
                <w:sz w:val="24"/>
                <w:szCs w:val="24"/>
              </w:rPr>
              <w:lastRenderedPageBreak/>
              <w:t>Стратегічна Ціль 5.</w:t>
            </w:r>
            <w:r w:rsidRPr="001400F7">
              <w:rPr>
                <w:rFonts w:ascii="Times New Roman" w:eastAsia="Times New Roman" w:hAnsi="Times New Roman" w:cs="Times New Roman"/>
                <w:sz w:val="24"/>
                <w:szCs w:val="24"/>
              </w:rPr>
              <w:t xml:space="preserve"> Забезпечення ефективних заходів та дій щодо стабілізації соціальної напруг</w:t>
            </w:r>
            <w:r w:rsidRPr="001400F7">
              <w:rPr>
                <w:rFonts w:ascii="Times New Roman" w:eastAsia="Times New Roman" w:hAnsi="Times New Roman" w:cs="Times New Roman"/>
                <w:sz w:val="24"/>
                <w:szCs w:val="24"/>
              </w:rPr>
              <w:t xml:space="preserve">и, врегулювання потенційних конфліктів у ході реінтеграції територій. </w:t>
            </w:r>
          </w:p>
          <w:p w14:paraId="5410B70E" w14:textId="77777777" w:rsidR="00A83664" w:rsidRPr="001400F7" w:rsidRDefault="00A83664">
            <w:pPr>
              <w:jc w:val="both"/>
              <w:rPr>
                <w:rFonts w:ascii="Times New Roman" w:eastAsia="Times New Roman" w:hAnsi="Times New Roman" w:cs="Times New Roman"/>
                <w:sz w:val="24"/>
                <w:szCs w:val="24"/>
              </w:rPr>
            </w:pPr>
          </w:p>
          <w:p w14:paraId="204B6396" w14:textId="77777777" w:rsidR="00A83664" w:rsidRPr="001400F7" w:rsidRDefault="002500B8">
            <w:pPr>
              <w:spacing w:after="120"/>
              <w:rPr>
                <w:rFonts w:ascii="Times New Roman" w:eastAsia="Times New Roman" w:hAnsi="Times New Roman" w:cs="Times New Roman"/>
                <w:b/>
                <w:color w:val="000000"/>
                <w:sz w:val="24"/>
                <w:szCs w:val="24"/>
              </w:rPr>
            </w:pPr>
            <w:r w:rsidRPr="001400F7">
              <w:rPr>
                <w:rFonts w:ascii="Times New Roman" w:eastAsia="Times New Roman" w:hAnsi="Times New Roman" w:cs="Times New Roman"/>
                <w:b/>
                <w:color w:val="000000"/>
                <w:sz w:val="24"/>
                <w:szCs w:val="24"/>
              </w:rPr>
              <w:t>Найменування завдання</w:t>
            </w:r>
          </w:p>
          <w:p w14:paraId="0738409F" w14:textId="77777777" w:rsidR="00A83664" w:rsidRPr="001400F7" w:rsidRDefault="002500B8">
            <w:pPr>
              <w:jc w:val="both"/>
              <w:rPr>
                <w:rFonts w:ascii="Times New Roman" w:eastAsia="Times New Roman" w:hAnsi="Times New Roman" w:cs="Times New Roman"/>
                <w:sz w:val="24"/>
                <w:szCs w:val="24"/>
              </w:rPr>
            </w:pPr>
            <w:r w:rsidRPr="001400F7">
              <w:rPr>
                <w:rFonts w:ascii="Times New Roman" w:eastAsia="Times New Roman" w:hAnsi="Times New Roman" w:cs="Times New Roman"/>
                <w:color w:val="000000"/>
                <w:sz w:val="24"/>
                <w:szCs w:val="24"/>
              </w:rPr>
              <w:t xml:space="preserve">8. Врахування думки організацій громадянського </w:t>
            </w:r>
            <w:r w:rsidRPr="001400F7">
              <w:rPr>
                <w:rFonts w:ascii="Times New Roman" w:eastAsia="Times New Roman" w:hAnsi="Times New Roman" w:cs="Times New Roman"/>
                <w:sz w:val="24"/>
                <w:szCs w:val="24"/>
              </w:rPr>
              <w:t xml:space="preserve">суспільства, які представляють інтереси ВПО, </w:t>
            </w:r>
            <w:proofErr w:type="spellStart"/>
            <w:r w:rsidRPr="001400F7">
              <w:rPr>
                <w:rFonts w:ascii="Times New Roman" w:eastAsia="Times New Roman" w:hAnsi="Times New Roman" w:cs="Times New Roman"/>
                <w:sz w:val="24"/>
                <w:szCs w:val="24"/>
              </w:rPr>
              <w:t>релокованих</w:t>
            </w:r>
            <w:proofErr w:type="spellEnd"/>
            <w:r w:rsidRPr="001400F7">
              <w:rPr>
                <w:rFonts w:ascii="Times New Roman" w:eastAsia="Times New Roman" w:hAnsi="Times New Roman" w:cs="Times New Roman"/>
                <w:sz w:val="24"/>
                <w:szCs w:val="24"/>
              </w:rPr>
              <w:t xml:space="preserve"> з тимчасово окупованих та прифронтових територій під час формування національної візії та державної політики повоєнного майбутнього таких територій.</w:t>
            </w:r>
          </w:p>
          <w:p w14:paraId="1413C00C" w14:textId="77777777" w:rsidR="00A83664" w:rsidRPr="001400F7" w:rsidRDefault="00A83664">
            <w:pPr>
              <w:jc w:val="both"/>
              <w:rPr>
                <w:rFonts w:ascii="Times New Roman" w:eastAsia="Times New Roman" w:hAnsi="Times New Roman" w:cs="Times New Roman"/>
                <w:sz w:val="24"/>
                <w:szCs w:val="24"/>
              </w:rPr>
            </w:pPr>
          </w:p>
          <w:p w14:paraId="54BB4D3F" w14:textId="77777777" w:rsidR="00A83664" w:rsidRPr="001400F7" w:rsidRDefault="002500B8">
            <w:pPr>
              <w:spacing w:after="120"/>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 xml:space="preserve"> </w:t>
            </w:r>
            <w:r w:rsidRPr="001400F7">
              <w:rPr>
                <w:rFonts w:ascii="Times New Roman" w:eastAsia="Times New Roman" w:hAnsi="Times New Roman" w:cs="Times New Roman"/>
                <w:b/>
                <w:sz w:val="24"/>
                <w:szCs w:val="24"/>
              </w:rPr>
              <w:t xml:space="preserve">Найменування заходу </w:t>
            </w:r>
          </w:p>
          <w:p w14:paraId="308F4F44" w14:textId="77777777" w:rsidR="00A83664" w:rsidRPr="001400F7" w:rsidRDefault="002500B8">
            <w:pPr>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 xml:space="preserve">1) Створений міжвідомчий </w:t>
            </w:r>
            <w:proofErr w:type="spellStart"/>
            <w:r w:rsidRPr="001400F7">
              <w:rPr>
                <w:rFonts w:ascii="Times New Roman" w:eastAsia="Times New Roman" w:hAnsi="Times New Roman" w:cs="Times New Roman"/>
                <w:sz w:val="24"/>
                <w:szCs w:val="24"/>
              </w:rPr>
              <w:t>консультаційно</w:t>
            </w:r>
            <w:proofErr w:type="spellEnd"/>
            <w:r w:rsidRPr="001400F7">
              <w:rPr>
                <w:rFonts w:ascii="Times New Roman" w:eastAsia="Times New Roman" w:hAnsi="Times New Roman" w:cs="Times New Roman"/>
                <w:sz w:val="24"/>
                <w:szCs w:val="24"/>
              </w:rPr>
              <w:t xml:space="preserve">-координаційний формат з інклюзивним представництвом </w:t>
            </w:r>
            <w:proofErr w:type="spellStart"/>
            <w:r w:rsidRPr="001400F7">
              <w:rPr>
                <w:rFonts w:ascii="Times New Roman" w:eastAsia="Times New Roman" w:hAnsi="Times New Roman" w:cs="Times New Roman"/>
                <w:sz w:val="24"/>
                <w:szCs w:val="24"/>
              </w:rPr>
              <w:t>релокованих</w:t>
            </w:r>
            <w:proofErr w:type="spellEnd"/>
            <w:r w:rsidRPr="001400F7">
              <w:rPr>
                <w:rFonts w:ascii="Times New Roman" w:eastAsia="Times New Roman" w:hAnsi="Times New Roman" w:cs="Times New Roman"/>
                <w:sz w:val="24"/>
                <w:szCs w:val="24"/>
              </w:rPr>
              <w:t xml:space="preserve"> організацій громадянського суспільства з тимчасово окупованих та прифронтових територій.</w:t>
            </w:r>
          </w:p>
          <w:p w14:paraId="04E0B454" w14:textId="77777777" w:rsidR="00A83664" w:rsidRPr="001400F7" w:rsidRDefault="00A83664">
            <w:pPr>
              <w:rPr>
                <w:rFonts w:ascii="Times New Roman" w:eastAsia="Times New Roman" w:hAnsi="Times New Roman" w:cs="Times New Roman"/>
                <w:sz w:val="24"/>
                <w:szCs w:val="24"/>
              </w:rPr>
            </w:pPr>
          </w:p>
          <w:p w14:paraId="3B72BF13" w14:textId="77777777" w:rsidR="00A83664" w:rsidRPr="001400F7" w:rsidRDefault="002500B8">
            <w:pPr>
              <w:spacing w:after="120"/>
              <w:rPr>
                <w:rFonts w:ascii="Times New Roman" w:eastAsia="Times New Roman" w:hAnsi="Times New Roman" w:cs="Times New Roman"/>
                <w:sz w:val="24"/>
                <w:szCs w:val="24"/>
              </w:rPr>
            </w:pPr>
            <w:r w:rsidRPr="001400F7">
              <w:rPr>
                <w:rFonts w:ascii="Times New Roman" w:eastAsia="Times New Roman" w:hAnsi="Times New Roman" w:cs="Times New Roman"/>
                <w:b/>
                <w:sz w:val="24"/>
                <w:szCs w:val="24"/>
              </w:rPr>
              <w:lastRenderedPageBreak/>
              <w:t>Відповідальні за виконання</w:t>
            </w:r>
            <w:r w:rsidRPr="001400F7">
              <w:rPr>
                <w:rFonts w:ascii="Times New Roman" w:eastAsia="Times New Roman" w:hAnsi="Times New Roman" w:cs="Times New Roman"/>
                <w:sz w:val="24"/>
                <w:szCs w:val="24"/>
              </w:rPr>
              <w:t xml:space="preserve"> </w:t>
            </w:r>
          </w:p>
          <w:p w14:paraId="3C191D76" w14:textId="77777777" w:rsidR="00A83664" w:rsidRPr="001400F7" w:rsidRDefault="002500B8">
            <w:pPr>
              <w:jc w:val="both"/>
              <w:rPr>
                <w:rFonts w:ascii="Times New Roman" w:eastAsia="Times New Roman" w:hAnsi="Times New Roman" w:cs="Times New Roman"/>
                <w:sz w:val="24"/>
                <w:szCs w:val="24"/>
              </w:rPr>
            </w:pPr>
            <w:proofErr w:type="spellStart"/>
            <w:r w:rsidRPr="001400F7">
              <w:rPr>
                <w:rFonts w:ascii="Times New Roman" w:eastAsia="Times New Roman" w:hAnsi="Times New Roman" w:cs="Times New Roman"/>
                <w:sz w:val="24"/>
                <w:szCs w:val="24"/>
              </w:rPr>
              <w:t>Мінреінтеграції</w:t>
            </w:r>
            <w:proofErr w:type="spellEnd"/>
            <w:r w:rsidRPr="001400F7">
              <w:rPr>
                <w:rFonts w:ascii="Times New Roman" w:eastAsia="Times New Roman" w:hAnsi="Times New Roman" w:cs="Times New Roman"/>
                <w:sz w:val="24"/>
                <w:szCs w:val="24"/>
              </w:rPr>
              <w:t xml:space="preserve">, МКІП, </w:t>
            </w:r>
            <w:proofErr w:type="spellStart"/>
            <w:r w:rsidRPr="001400F7">
              <w:rPr>
                <w:rFonts w:ascii="Times New Roman" w:eastAsia="Times New Roman" w:hAnsi="Times New Roman" w:cs="Times New Roman"/>
                <w:sz w:val="24"/>
                <w:szCs w:val="24"/>
              </w:rPr>
              <w:t>Мінвідновле</w:t>
            </w:r>
            <w:r w:rsidRPr="001400F7">
              <w:rPr>
                <w:rFonts w:ascii="Times New Roman" w:eastAsia="Times New Roman" w:hAnsi="Times New Roman" w:cs="Times New Roman"/>
                <w:sz w:val="24"/>
                <w:szCs w:val="24"/>
              </w:rPr>
              <w:t>ння</w:t>
            </w:r>
            <w:proofErr w:type="spellEnd"/>
            <w:r w:rsidRPr="001400F7">
              <w:rPr>
                <w:rFonts w:ascii="Times New Roman" w:eastAsia="Times New Roman" w:hAnsi="Times New Roman" w:cs="Times New Roman"/>
                <w:sz w:val="24"/>
                <w:szCs w:val="24"/>
              </w:rPr>
              <w:t xml:space="preserve">, обласні державні адміністрації </w:t>
            </w:r>
          </w:p>
          <w:p w14:paraId="2A8BFE60" w14:textId="77777777" w:rsidR="00A83664" w:rsidRPr="001400F7" w:rsidRDefault="00A83664">
            <w:pPr>
              <w:jc w:val="both"/>
              <w:rPr>
                <w:rFonts w:ascii="Times New Roman" w:eastAsia="Times New Roman" w:hAnsi="Times New Roman" w:cs="Times New Roman"/>
                <w:sz w:val="24"/>
                <w:szCs w:val="24"/>
              </w:rPr>
            </w:pPr>
          </w:p>
          <w:p w14:paraId="57AA7FCA" w14:textId="77777777" w:rsidR="00A83664" w:rsidRPr="001400F7" w:rsidRDefault="002500B8">
            <w:pPr>
              <w:spacing w:after="120"/>
              <w:jc w:val="both"/>
              <w:rPr>
                <w:rFonts w:ascii="Times New Roman" w:eastAsia="Times New Roman" w:hAnsi="Times New Roman" w:cs="Times New Roman"/>
                <w:b/>
                <w:sz w:val="24"/>
                <w:szCs w:val="24"/>
              </w:rPr>
            </w:pPr>
            <w:r w:rsidRPr="001400F7">
              <w:rPr>
                <w:rFonts w:ascii="Times New Roman" w:eastAsia="Times New Roman" w:hAnsi="Times New Roman" w:cs="Times New Roman"/>
                <w:b/>
                <w:sz w:val="24"/>
                <w:szCs w:val="24"/>
              </w:rPr>
              <w:t>Строк виконання</w:t>
            </w:r>
          </w:p>
          <w:p w14:paraId="42F55D32" w14:textId="77777777" w:rsidR="00A83664" w:rsidRPr="001400F7" w:rsidRDefault="002500B8">
            <w:pPr>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 xml:space="preserve">І квартал 2025 року </w:t>
            </w:r>
          </w:p>
          <w:p w14:paraId="5A0527D2" w14:textId="77777777" w:rsidR="00A83664" w:rsidRPr="001400F7" w:rsidRDefault="00A83664">
            <w:pPr>
              <w:jc w:val="both"/>
              <w:rPr>
                <w:rFonts w:ascii="Times New Roman" w:eastAsia="Times New Roman" w:hAnsi="Times New Roman" w:cs="Times New Roman"/>
                <w:sz w:val="24"/>
                <w:szCs w:val="24"/>
              </w:rPr>
            </w:pPr>
          </w:p>
          <w:p w14:paraId="12D58945" w14:textId="77777777" w:rsidR="00A83664" w:rsidRPr="001400F7" w:rsidRDefault="002500B8">
            <w:pPr>
              <w:jc w:val="both"/>
              <w:rPr>
                <w:rFonts w:ascii="Times New Roman" w:eastAsia="Times New Roman" w:hAnsi="Times New Roman" w:cs="Times New Roman"/>
                <w:b/>
                <w:sz w:val="24"/>
                <w:szCs w:val="24"/>
              </w:rPr>
            </w:pPr>
            <w:r w:rsidRPr="001400F7">
              <w:rPr>
                <w:rFonts w:ascii="Times New Roman" w:eastAsia="Times New Roman" w:hAnsi="Times New Roman" w:cs="Times New Roman"/>
                <w:b/>
                <w:sz w:val="24"/>
                <w:szCs w:val="24"/>
              </w:rPr>
              <w:t>Орієнтовний обсяг фінансового забезпечення виконання завдання</w:t>
            </w:r>
          </w:p>
          <w:p w14:paraId="24FFD7B6" w14:textId="77777777" w:rsidR="00A83664" w:rsidRPr="001400F7" w:rsidRDefault="002500B8">
            <w:pPr>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2024 рік – 0</w:t>
            </w:r>
          </w:p>
          <w:p w14:paraId="06032B13" w14:textId="77777777" w:rsidR="00A83664" w:rsidRPr="001400F7" w:rsidRDefault="002500B8">
            <w:pPr>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 xml:space="preserve">2025 рік - 0 </w:t>
            </w:r>
          </w:p>
          <w:p w14:paraId="42983618" w14:textId="77777777" w:rsidR="00A83664" w:rsidRPr="001400F7" w:rsidRDefault="002500B8">
            <w:pPr>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 xml:space="preserve">2026 рік - 0 </w:t>
            </w:r>
          </w:p>
          <w:p w14:paraId="6460076A" w14:textId="77777777" w:rsidR="00A83664" w:rsidRPr="001400F7" w:rsidRDefault="00A83664">
            <w:pPr>
              <w:jc w:val="both"/>
              <w:rPr>
                <w:rFonts w:ascii="Times New Roman" w:eastAsia="Times New Roman" w:hAnsi="Times New Roman" w:cs="Times New Roman"/>
                <w:sz w:val="24"/>
                <w:szCs w:val="24"/>
              </w:rPr>
            </w:pPr>
          </w:p>
          <w:p w14:paraId="53095F66" w14:textId="77777777" w:rsidR="00A83664" w:rsidRPr="001400F7" w:rsidRDefault="002500B8">
            <w:pPr>
              <w:jc w:val="both"/>
              <w:rPr>
                <w:rFonts w:ascii="Times New Roman" w:eastAsia="Times New Roman" w:hAnsi="Times New Roman" w:cs="Times New Roman"/>
                <w:b/>
                <w:sz w:val="24"/>
                <w:szCs w:val="24"/>
              </w:rPr>
            </w:pPr>
            <w:r w:rsidRPr="001400F7">
              <w:rPr>
                <w:rFonts w:ascii="Times New Roman" w:eastAsia="Times New Roman" w:hAnsi="Times New Roman" w:cs="Times New Roman"/>
                <w:b/>
                <w:sz w:val="24"/>
                <w:szCs w:val="24"/>
              </w:rPr>
              <w:t>Очікувані результати виконання (індикатори)</w:t>
            </w:r>
          </w:p>
          <w:p w14:paraId="299DA97E" w14:textId="77777777" w:rsidR="00A83664" w:rsidRPr="001400F7" w:rsidRDefault="002500B8">
            <w:pPr>
              <w:jc w:val="both"/>
              <w:rPr>
                <w:rFonts w:ascii="Times New Roman" w:eastAsia="Times New Roman" w:hAnsi="Times New Roman" w:cs="Times New Roman"/>
                <w:sz w:val="24"/>
                <w:szCs w:val="24"/>
              </w:rPr>
            </w:pPr>
            <w:proofErr w:type="spellStart"/>
            <w:r w:rsidRPr="001400F7">
              <w:rPr>
                <w:rFonts w:ascii="Times New Roman" w:eastAsia="Times New Roman" w:hAnsi="Times New Roman" w:cs="Times New Roman"/>
                <w:sz w:val="24"/>
                <w:szCs w:val="24"/>
              </w:rPr>
              <w:t>Релоковані</w:t>
            </w:r>
            <w:proofErr w:type="spellEnd"/>
            <w:r w:rsidRPr="001400F7">
              <w:rPr>
                <w:rFonts w:ascii="Times New Roman" w:eastAsia="Times New Roman" w:hAnsi="Times New Roman" w:cs="Times New Roman"/>
                <w:sz w:val="24"/>
                <w:szCs w:val="24"/>
              </w:rPr>
              <w:t xml:space="preserve"> з тимчасово окуповани</w:t>
            </w:r>
            <w:r w:rsidRPr="001400F7">
              <w:rPr>
                <w:rFonts w:ascii="Times New Roman" w:eastAsia="Times New Roman" w:hAnsi="Times New Roman" w:cs="Times New Roman"/>
                <w:sz w:val="24"/>
                <w:szCs w:val="24"/>
              </w:rPr>
              <w:t>х та прифронтових територій організації громадянського суспільства, які представляють інтереси ВПО, залученні до формування національної візії та державної політики повоєнного майбутнього таких територій.</w:t>
            </w:r>
          </w:p>
        </w:tc>
        <w:tc>
          <w:tcPr>
            <w:tcW w:w="5042" w:type="dxa"/>
          </w:tcPr>
          <w:p w14:paraId="207C0DA8" w14:textId="77777777" w:rsidR="00A83664" w:rsidRPr="001400F7" w:rsidRDefault="002500B8">
            <w:pPr>
              <w:widowControl w:val="0"/>
              <w:pBdr>
                <w:top w:val="nil"/>
                <w:left w:val="nil"/>
                <w:bottom w:val="nil"/>
                <w:right w:val="nil"/>
                <w:between w:val="nil"/>
              </w:pBdr>
              <w:spacing w:before="120" w:after="120"/>
              <w:ind w:firstLine="431"/>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b/>
                <w:color w:val="000000"/>
                <w:sz w:val="24"/>
                <w:szCs w:val="24"/>
              </w:rPr>
              <w:lastRenderedPageBreak/>
              <w:t>Не враховано.</w:t>
            </w:r>
          </w:p>
          <w:p w14:paraId="5224B96D" w14:textId="77777777" w:rsidR="00A83664" w:rsidRPr="001400F7" w:rsidRDefault="002500B8">
            <w:pPr>
              <w:ind w:firstLine="433"/>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 xml:space="preserve">Відповідно до постанови Кабінету Міністрів України від 04 серпня 2023 року № 812 «Про затвердження Примірного положення про Раду з питань внутрішньо переміщених осіб» Рада з питань внутрішньо переміщених осіб (далі – Рада) </w:t>
            </w:r>
            <w:r w:rsidRPr="001400F7">
              <w:rPr>
                <w:rFonts w:ascii="Times New Roman" w:eastAsia="Times New Roman" w:hAnsi="Times New Roman" w:cs="Times New Roman"/>
                <w:color w:val="333333"/>
                <w:sz w:val="24"/>
                <w:szCs w:val="24"/>
                <w:highlight w:val="white"/>
              </w:rPr>
              <w:t>є консультативно-дорадчим органом</w:t>
            </w:r>
            <w:r w:rsidRPr="001400F7">
              <w:rPr>
                <w:rFonts w:ascii="Times New Roman" w:eastAsia="Times New Roman" w:hAnsi="Times New Roman" w:cs="Times New Roman"/>
                <w:color w:val="333333"/>
                <w:sz w:val="24"/>
                <w:szCs w:val="24"/>
                <w:highlight w:val="white"/>
              </w:rPr>
              <w:t xml:space="preserve">, який утворюється для </w:t>
            </w:r>
            <w:r w:rsidRPr="001400F7">
              <w:rPr>
                <w:rFonts w:ascii="Times New Roman" w:eastAsia="Times New Roman" w:hAnsi="Times New Roman" w:cs="Times New Roman"/>
                <w:sz w:val="24"/>
                <w:szCs w:val="24"/>
              </w:rPr>
              <w:t>участі у реалізації регіональної політики у сфері забезпечення та захисту прав та інтересів внутрішньо переміщених осіб, сприяння діяльності територіальних громад у розвитку ефективних механізмів їх адаптації та інтеграції.</w:t>
            </w:r>
          </w:p>
          <w:p w14:paraId="65EA6ACE" w14:textId="77777777" w:rsidR="00A83664" w:rsidRPr="001400F7" w:rsidRDefault="002500B8">
            <w:pPr>
              <w:ind w:firstLine="433"/>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До складу</w:t>
            </w:r>
            <w:r w:rsidRPr="001400F7">
              <w:rPr>
                <w:rFonts w:ascii="Times New Roman" w:eastAsia="Times New Roman" w:hAnsi="Times New Roman" w:cs="Times New Roman"/>
                <w:sz w:val="24"/>
                <w:szCs w:val="24"/>
              </w:rPr>
              <w:t xml:space="preserve"> Ради входять, зокрема внутрішньо переміщені особи, яким виповнилось 18 років, по одному представнику від громадських об’єднань та благодійних організацій, діяльність яких спрямована на забезпечення та захист прав внутрішньо переміщених осіб і реалізацію п</w:t>
            </w:r>
            <w:r w:rsidRPr="001400F7">
              <w:rPr>
                <w:rFonts w:ascii="Times New Roman" w:eastAsia="Times New Roman" w:hAnsi="Times New Roman" w:cs="Times New Roman"/>
                <w:sz w:val="24"/>
                <w:szCs w:val="24"/>
              </w:rPr>
              <w:t xml:space="preserve">роектів у </w:t>
            </w:r>
            <w:r w:rsidRPr="001400F7">
              <w:rPr>
                <w:rFonts w:ascii="Times New Roman" w:eastAsia="Times New Roman" w:hAnsi="Times New Roman" w:cs="Times New Roman"/>
                <w:sz w:val="24"/>
                <w:szCs w:val="24"/>
              </w:rPr>
              <w:lastRenderedPageBreak/>
              <w:t>межах адміністративно-територіальної одиниці, на юрисдикцію якої поширюються повноваження органу, при якому утворено Раду.</w:t>
            </w:r>
          </w:p>
          <w:p w14:paraId="6D10435D" w14:textId="77777777" w:rsidR="00A83664" w:rsidRPr="001400F7" w:rsidRDefault="002500B8">
            <w:pPr>
              <w:ind w:firstLine="433"/>
              <w:jc w:val="both"/>
              <w:rPr>
                <w:rFonts w:ascii="Times New Roman" w:eastAsia="Times New Roman" w:hAnsi="Times New Roman" w:cs="Times New Roman"/>
                <w:color w:val="000000"/>
                <w:sz w:val="24"/>
                <w:szCs w:val="24"/>
              </w:rPr>
            </w:pPr>
            <w:r w:rsidRPr="001400F7">
              <w:rPr>
                <w:rFonts w:ascii="Times New Roman" w:eastAsia="Times New Roman" w:hAnsi="Times New Roman" w:cs="Times New Roman"/>
                <w:color w:val="000000"/>
                <w:sz w:val="24"/>
                <w:szCs w:val="24"/>
              </w:rPr>
              <w:t xml:space="preserve">Відтак, недоцільно створювати ще один </w:t>
            </w:r>
            <w:r w:rsidRPr="001400F7">
              <w:rPr>
                <w:rFonts w:ascii="Times New Roman" w:eastAsia="Times New Roman" w:hAnsi="Times New Roman" w:cs="Times New Roman"/>
                <w:sz w:val="24"/>
                <w:szCs w:val="24"/>
              </w:rPr>
              <w:t>консультативно-дорадчий орган.</w:t>
            </w:r>
          </w:p>
          <w:p w14:paraId="23F54185" w14:textId="77777777" w:rsidR="00A83664" w:rsidRPr="001400F7" w:rsidRDefault="00A83664">
            <w:pPr>
              <w:ind w:firstLine="433"/>
              <w:jc w:val="both"/>
              <w:rPr>
                <w:rFonts w:ascii="Times New Roman" w:eastAsia="Times New Roman" w:hAnsi="Times New Roman" w:cs="Times New Roman"/>
                <w:color w:val="000000"/>
                <w:sz w:val="24"/>
                <w:szCs w:val="24"/>
              </w:rPr>
            </w:pPr>
          </w:p>
          <w:p w14:paraId="12DF532D" w14:textId="77777777" w:rsidR="00A83664" w:rsidRPr="001400F7" w:rsidRDefault="00A83664">
            <w:pPr>
              <w:ind w:firstLine="433"/>
              <w:jc w:val="both"/>
              <w:rPr>
                <w:rFonts w:ascii="Times New Roman" w:eastAsia="Times New Roman" w:hAnsi="Times New Roman" w:cs="Times New Roman"/>
                <w:sz w:val="24"/>
                <w:szCs w:val="24"/>
              </w:rPr>
            </w:pPr>
          </w:p>
        </w:tc>
      </w:tr>
      <w:tr w:rsidR="00A83664" w:rsidRPr="001400F7" w14:paraId="6DC7417D" w14:textId="77777777">
        <w:tc>
          <w:tcPr>
            <w:tcW w:w="15126" w:type="dxa"/>
            <w:gridSpan w:val="3"/>
          </w:tcPr>
          <w:p w14:paraId="73BE3B85" w14:textId="77777777" w:rsidR="00A83664" w:rsidRPr="001400F7" w:rsidRDefault="00A83664">
            <w:pPr>
              <w:jc w:val="center"/>
              <w:rPr>
                <w:rFonts w:ascii="Times New Roman" w:eastAsia="Times New Roman" w:hAnsi="Times New Roman" w:cs="Times New Roman"/>
                <w:sz w:val="20"/>
                <w:szCs w:val="20"/>
              </w:rPr>
            </w:pPr>
          </w:p>
          <w:p w14:paraId="63FE44B7" w14:textId="77777777" w:rsidR="00A83664" w:rsidRPr="001400F7" w:rsidRDefault="002500B8">
            <w:pPr>
              <w:jc w:val="center"/>
              <w:rPr>
                <w:rFonts w:ascii="Times New Roman" w:eastAsia="Times New Roman" w:hAnsi="Times New Roman" w:cs="Times New Roman"/>
                <w:b/>
                <w:sz w:val="24"/>
                <w:szCs w:val="24"/>
              </w:rPr>
            </w:pPr>
            <w:r w:rsidRPr="001400F7">
              <w:rPr>
                <w:rFonts w:ascii="Times New Roman" w:eastAsia="Times New Roman" w:hAnsi="Times New Roman" w:cs="Times New Roman"/>
                <w:b/>
                <w:sz w:val="24"/>
                <w:szCs w:val="24"/>
              </w:rPr>
              <w:t>Моніторингова місія ООН з прав людини в Україні</w:t>
            </w:r>
          </w:p>
          <w:p w14:paraId="2C9F13CC" w14:textId="77777777" w:rsidR="00A83664" w:rsidRPr="001400F7" w:rsidRDefault="00A83664">
            <w:pPr>
              <w:jc w:val="center"/>
              <w:rPr>
                <w:rFonts w:ascii="Times New Roman" w:eastAsia="Times New Roman" w:hAnsi="Times New Roman" w:cs="Times New Roman"/>
                <w:sz w:val="20"/>
                <w:szCs w:val="20"/>
              </w:rPr>
            </w:pPr>
          </w:p>
        </w:tc>
      </w:tr>
      <w:tr w:rsidR="00A83664" w:rsidRPr="001400F7" w14:paraId="29F84A9B" w14:textId="77777777">
        <w:tc>
          <w:tcPr>
            <w:tcW w:w="5042" w:type="dxa"/>
          </w:tcPr>
          <w:p w14:paraId="10284416" w14:textId="77777777" w:rsidR="00A83664" w:rsidRPr="001400F7" w:rsidRDefault="002500B8">
            <w:pPr>
              <w:spacing w:before="120"/>
              <w:ind w:firstLine="447"/>
              <w:jc w:val="both"/>
              <w:rPr>
                <w:rFonts w:ascii="Times New Roman" w:eastAsia="Times New Roman" w:hAnsi="Times New Roman" w:cs="Times New Roman"/>
                <w:color w:val="000000"/>
                <w:sz w:val="24"/>
                <w:szCs w:val="24"/>
              </w:rPr>
            </w:pPr>
            <w:r w:rsidRPr="001400F7">
              <w:rPr>
                <w:rFonts w:ascii="Times New Roman" w:eastAsia="Times New Roman" w:hAnsi="Times New Roman" w:cs="Times New Roman"/>
                <w:b/>
                <w:color w:val="000000"/>
                <w:sz w:val="24"/>
                <w:szCs w:val="24"/>
              </w:rPr>
              <w:t xml:space="preserve">Принципи розділу «Мета та принципи Стратегії» Стратегії </w:t>
            </w:r>
            <w:r w:rsidRPr="001400F7">
              <w:rPr>
                <w:rFonts w:ascii="Times New Roman" w:eastAsia="Times New Roman" w:hAnsi="Times New Roman" w:cs="Times New Roman"/>
                <w:b/>
                <w:sz w:val="24"/>
                <w:szCs w:val="24"/>
              </w:rPr>
              <w:t xml:space="preserve">відновлення державної влади та реінтеграції населення </w:t>
            </w:r>
            <w:proofErr w:type="spellStart"/>
            <w:r w:rsidRPr="001400F7">
              <w:rPr>
                <w:rFonts w:ascii="Times New Roman" w:eastAsia="Times New Roman" w:hAnsi="Times New Roman" w:cs="Times New Roman"/>
                <w:b/>
                <w:sz w:val="24"/>
                <w:szCs w:val="24"/>
              </w:rPr>
              <w:t>деокупованих</w:t>
            </w:r>
            <w:proofErr w:type="spellEnd"/>
            <w:r w:rsidRPr="001400F7">
              <w:rPr>
                <w:rFonts w:ascii="Times New Roman" w:eastAsia="Times New Roman" w:hAnsi="Times New Roman" w:cs="Times New Roman"/>
                <w:b/>
                <w:sz w:val="24"/>
                <w:szCs w:val="24"/>
              </w:rPr>
              <w:t xml:space="preserve"> територій України </w:t>
            </w:r>
            <w:r w:rsidRPr="001400F7">
              <w:rPr>
                <w:rFonts w:ascii="Times New Roman" w:eastAsia="Times New Roman" w:hAnsi="Times New Roman" w:cs="Times New Roman"/>
                <w:sz w:val="24"/>
                <w:szCs w:val="24"/>
              </w:rPr>
              <w:t>(далі – проект Стратегії)</w:t>
            </w:r>
            <w:r w:rsidRPr="001400F7">
              <w:rPr>
                <w:rFonts w:ascii="Times New Roman" w:eastAsia="Times New Roman" w:hAnsi="Times New Roman" w:cs="Times New Roman"/>
                <w:color w:val="000000"/>
                <w:sz w:val="24"/>
                <w:szCs w:val="24"/>
              </w:rPr>
              <w:t>.</w:t>
            </w:r>
          </w:p>
          <w:p w14:paraId="73C8B437" w14:textId="77777777" w:rsidR="00A83664" w:rsidRPr="001400F7" w:rsidRDefault="002500B8">
            <w:pPr>
              <w:spacing w:before="120"/>
              <w:ind w:firstLine="448"/>
              <w:jc w:val="both"/>
              <w:rPr>
                <w:rFonts w:ascii="Times New Roman" w:eastAsia="Times New Roman" w:hAnsi="Times New Roman" w:cs="Times New Roman"/>
                <w:sz w:val="24"/>
                <w:szCs w:val="24"/>
              </w:rPr>
            </w:pPr>
            <w:r w:rsidRPr="001400F7">
              <w:rPr>
                <w:rFonts w:ascii="Times New Roman" w:eastAsia="Times New Roman" w:hAnsi="Times New Roman" w:cs="Times New Roman"/>
                <w:color w:val="000000"/>
                <w:sz w:val="24"/>
                <w:szCs w:val="24"/>
              </w:rPr>
              <w:t xml:space="preserve">Стратегія </w:t>
            </w:r>
            <w:r w:rsidRPr="001400F7">
              <w:rPr>
                <w:rFonts w:ascii="Times New Roman" w:eastAsia="Times New Roman" w:hAnsi="Times New Roman" w:cs="Times New Roman"/>
                <w:sz w:val="24"/>
                <w:szCs w:val="24"/>
              </w:rPr>
              <w:t>включає принцип дотримання міжнародно-правових зобов'язань, зокрема й щодо захисту прав людини. В той же час, серед принципів не згаду</w:t>
            </w:r>
            <w:r w:rsidRPr="001400F7">
              <w:rPr>
                <w:rFonts w:ascii="Times New Roman" w:eastAsia="Times New Roman" w:hAnsi="Times New Roman" w:cs="Times New Roman"/>
                <w:sz w:val="24"/>
                <w:szCs w:val="24"/>
              </w:rPr>
              <w:t xml:space="preserve">ється дотримання зобов’язань в сфері міжнародного </w:t>
            </w:r>
            <w:r w:rsidRPr="001400F7">
              <w:rPr>
                <w:rFonts w:ascii="Times New Roman" w:eastAsia="Times New Roman" w:hAnsi="Times New Roman" w:cs="Times New Roman"/>
                <w:sz w:val="24"/>
                <w:szCs w:val="24"/>
              </w:rPr>
              <w:lastRenderedPageBreak/>
              <w:t xml:space="preserve">гуманітарного права, яке регулює зобов’язання окупаційної держави. </w:t>
            </w:r>
          </w:p>
          <w:p w14:paraId="75B692F8" w14:textId="77777777" w:rsidR="00A83664" w:rsidRPr="001400F7" w:rsidRDefault="002500B8">
            <w:pPr>
              <w:spacing w:before="120" w:after="120"/>
              <w:ind w:firstLine="448"/>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Крім того, важливим принципом є необхідність врахування реалій життя під окупацією, як це описують особи, які жили в окупації. До принципі</w:t>
            </w:r>
            <w:r w:rsidRPr="001400F7">
              <w:rPr>
                <w:rFonts w:ascii="Times New Roman" w:eastAsia="Times New Roman" w:hAnsi="Times New Roman" w:cs="Times New Roman"/>
                <w:sz w:val="24"/>
                <w:szCs w:val="24"/>
              </w:rPr>
              <w:t>в Стратегії було б доцільно також включити врахування різноманітного досвіду жінок, чоловіків, дівчат і хлопців (врахування гендерного та вікового підходу).</w:t>
            </w:r>
          </w:p>
        </w:tc>
        <w:tc>
          <w:tcPr>
            <w:tcW w:w="5042" w:type="dxa"/>
          </w:tcPr>
          <w:p w14:paraId="783130FF" w14:textId="77777777" w:rsidR="00A83664" w:rsidRPr="001400F7" w:rsidRDefault="002500B8">
            <w:pPr>
              <w:spacing w:before="120"/>
              <w:ind w:firstLine="370"/>
              <w:rPr>
                <w:rFonts w:ascii="Times New Roman" w:eastAsia="Times New Roman" w:hAnsi="Times New Roman" w:cs="Times New Roman"/>
                <w:b/>
                <w:sz w:val="24"/>
                <w:szCs w:val="24"/>
              </w:rPr>
            </w:pPr>
            <w:r w:rsidRPr="001400F7">
              <w:rPr>
                <w:rFonts w:ascii="Times New Roman" w:eastAsia="Times New Roman" w:hAnsi="Times New Roman" w:cs="Times New Roman"/>
                <w:b/>
                <w:sz w:val="24"/>
                <w:szCs w:val="24"/>
              </w:rPr>
              <w:lastRenderedPageBreak/>
              <w:t>Відсутня.</w:t>
            </w:r>
          </w:p>
        </w:tc>
        <w:tc>
          <w:tcPr>
            <w:tcW w:w="5042" w:type="dxa"/>
          </w:tcPr>
          <w:p w14:paraId="12319F0D" w14:textId="77777777" w:rsidR="00A83664" w:rsidRPr="001400F7" w:rsidRDefault="002500B8">
            <w:pPr>
              <w:widowControl w:val="0"/>
              <w:pBdr>
                <w:top w:val="nil"/>
                <w:left w:val="nil"/>
                <w:bottom w:val="nil"/>
                <w:right w:val="nil"/>
                <w:between w:val="nil"/>
              </w:pBdr>
              <w:spacing w:before="120" w:after="120"/>
              <w:ind w:firstLine="431"/>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b/>
                <w:color w:val="000000"/>
                <w:sz w:val="24"/>
                <w:szCs w:val="24"/>
              </w:rPr>
              <w:t>Не враховано.</w:t>
            </w:r>
          </w:p>
          <w:p w14:paraId="14AF654E" w14:textId="77777777" w:rsidR="00A83664" w:rsidRPr="001400F7" w:rsidRDefault="002500B8">
            <w:pPr>
              <w:ind w:firstLine="433"/>
              <w:jc w:val="both"/>
              <w:rPr>
                <w:rFonts w:ascii="Times New Roman" w:eastAsia="Times New Roman" w:hAnsi="Times New Roman" w:cs="Times New Roman"/>
                <w:sz w:val="24"/>
                <w:szCs w:val="24"/>
                <w:highlight w:val="white"/>
              </w:rPr>
            </w:pPr>
            <w:r w:rsidRPr="001400F7">
              <w:rPr>
                <w:rFonts w:ascii="Times New Roman" w:eastAsia="Times New Roman" w:hAnsi="Times New Roman" w:cs="Times New Roman"/>
                <w:sz w:val="24"/>
                <w:szCs w:val="24"/>
                <w:highlight w:val="white"/>
              </w:rPr>
              <w:t>Проект Стратегії базується, в тому числі, на  принципі дотримання міжнародно-правових зобов'язань, зокрема й щодо захисту прав людини, що в свою чергу включає в себе дотримання зобов’язань у сфері міжнародного гуманітарного права.</w:t>
            </w:r>
          </w:p>
          <w:p w14:paraId="27CE21ED" w14:textId="77777777" w:rsidR="00A83664" w:rsidRPr="001400F7" w:rsidRDefault="00A83664">
            <w:pPr>
              <w:widowControl w:val="0"/>
              <w:pBdr>
                <w:top w:val="nil"/>
                <w:left w:val="nil"/>
                <w:bottom w:val="nil"/>
                <w:right w:val="nil"/>
                <w:between w:val="nil"/>
              </w:pBdr>
              <w:spacing w:before="120"/>
              <w:ind w:firstLine="433"/>
              <w:jc w:val="both"/>
              <w:rPr>
                <w:rFonts w:ascii="Times New Roman" w:eastAsia="Times New Roman" w:hAnsi="Times New Roman" w:cs="Times New Roman"/>
                <w:sz w:val="24"/>
                <w:szCs w:val="24"/>
              </w:rPr>
            </w:pPr>
          </w:p>
        </w:tc>
      </w:tr>
      <w:tr w:rsidR="00A83664" w:rsidRPr="001400F7" w14:paraId="63F618A8" w14:textId="77777777">
        <w:tc>
          <w:tcPr>
            <w:tcW w:w="5042" w:type="dxa"/>
          </w:tcPr>
          <w:p w14:paraId="3552D70E" w14:textId="77777777" w:rsidR="00A83664" w:rsidRPr="001400F7" w:rsidRDefault="002500B8">
            <w:pPr>
              <w:spacing w:before="120"/>
              <w:ind w:firstLine="447"/>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b/>
                <w:color w:val="000000"/>
                <w:sz w:val="24"/>
                <w:szCs w:val="24"/>
              </w:rPr>
              <w:t xml:space="preserve">Стратегічна Ціль 1. «Визначення концептуальних підходів та пріоритетів державної політики  реінтеграції </w:t>
            </w:r>
            <w:proofErr w:type="spellStart"/>
            <w:r w:rsidRPr="001400F7">
              <w:rPr>
                <w:rFonts w:ascii="Times New Roman" w:eastAsia="Times New Roman" w:hAnsi="Times New Roman" w:cs="Times New Roman"/>
                <w:b/>
                <w:color w:val="000000"/>
                <w:sz w:val="24"/>
                <w:szCs w:val="24"/>
              </w:rPr>
              <w:t>деокупованих</w:t>
            </w:r>
            <w:proofErr w:type="spellEnd"/>
            <w:r w:rsidRPr="001400F7">
              <w:rPr>
                <w:rFonts w:ascii="Times New Roman" w:eastAsia="Times New Roman" w:hAnsi="Times New Roman" w:cs="Times New Roman"/>
                <w:b/>
                <w:color w:val="000000"/>
                <w:sz w:val="24"/>
                <w:szCs w:val="24"/>
              </w:rPr>
              <w:t xml:space="preserve"> територій України» проекту Стратегії.</w:t>
            </w:r>
          </w:p>
          <w:p w14:paraId="4610F726" w14:textId="77777777" w:rsidR="00A83664" w:rsidRPr="001400F7" w:rsidRDefault="00A83664">
            <w:pPr>
              <w:ind w:firstLine="447"/>
              <w:jc w:val="both"/>
              <w:rPr>
                <w:rFonts w:ascii="Times New Roman" w:eastAsia="Times New Roman" w:hAnsi="Times New Roman" w:cs="Times New Roman"/>
                <w:color w:val="000000"/>
                <w:sz w:val="24"/>
                <w:szCs w:val="24"/>
              </w:rPr>
            </w:pPr>
          </w:p>
          <w:p w14:paraId="13E63616" w14:textId="77777777" w:rsidR="00A83664" w:rsidRPr="001400F7" w:rsidRDefault="002500B8">
            <w:pPr>
              <w:ind w:firstLine="447"/>
              <w:jc w:val="both"/>
              <w:rPr>
                <w:rFonts w:ascii="Times New Roman" w:eastAsia="Times New Roman" w:hAnsi="Times New Roman" w:cs="Times New Roman"/>
                <w:color w:val="0070C0"/>
                <w:sz w:val="24"/>
                <w:szCs w:val="24"/>
              </w:rPr>
            </w:pPr>
            <w:r w:rsidRPr="001400F7">
              <w:rPr>
                <w:rFonts w:ascii="Times New Roman" w:eastAsia="Times New Roman" w:hAnsi="Times New Roman" w:cs="Times New Roman"/>
                <w:color w:val="000000"/>
                <w:sz w:val="24"/>
                <w:szCs w:val="24"/>
              </w:rPr>
              <w:t>У Стратегії важливо підкреслити, що запровадження Російською Федерацією власних систем на окупованих</w:t>
            </w:r>
            <w:r w:rsidRPr="001400F7">
              <w:rPr>
                <w:rFonts w:ascii="Times New Roman" w:eastAsia="Times New Roman" w:hAnsi="Times New Roman" w:cs="Times New Roman"/>
                <w:color w:val="000000"/>
                <w:sz w:val="24"/>
                <w:szCs w:val="24"/>
              </w:rPr>
              <w:t xml:space="preserve"> територіях є прямим порушенням МГП. Росія також порушила МГП шляхом застосування тиску на державних службовців, щоб вони продовжували працювати на різних посадах, змушуючи їх присягати на вірність Російській Федерації.  </w:t>
            </w:r>
          </w:p>
        </w:tc>
        <w:tc>
          <w:tcPr>
            <w:tcW w:w="5042" w:type="dxa"/>
          </w:tcPr>
          <w:p w14:paraId="01B5B633" w14:textId="77777777" w:rsidR="00A83664" w:rsidRPr="001400F7" w:rsidRDefault="002500B8">
            <w:pPr>
              <w:spacing w:before="120"/>
              <w:ind w:firstLine="369"/>
              <w:jc w:val="both"/>
              <w:rPr>
                <w:rFonts w:ascii="Times New Roman" w:eastAsia="Times New Roman" w:hAnsi="Times New Roman" w:cs="Times New Roman"/>
                <w:sz w:val="24"/>
                <w:szCs w:val="24"/>
              </w:rPr>
            </w:pPr>
            <w:r w:rsidRPr="001400F7">
              <w:rPr>
                <w:rFonts w:ascii="Times New Roman" w:eastAsia="Times New Roman" w:hAnsi="Times New Roman" w:cs="Times New Roman"/>
                <w:b/>
                <w:sz w:val="24"/>
                <w:szCs w:val="24"/>
              </w:rPr>
              <w:t>Відсутня.</w:t>
            </w:r>
          </w:p>
        </w:tc>
        <w:tc>
          <w:tcPr>
            <w:tcW w:w="5042" w:type="dxa"/>
          </w:tcPr>
          <w:p w14:paraId="331B6B97" w14:textId="77777777" w:rsidR="00A83664" w:rsidRPr="001400F7" w:rsidRDefault="002500B8">
            <w:pPr>
              <w:widowControl w:val="0"/>
              <w:pBdr>
                <w:top w:val="nil"/>
                <w:left w:val="nil"/>
                <w:bottom w:val="nil"/>
                <w:right w:val="nil"/>
                <w:between w:val="nil"/>
              </w:pBdr>
              <w:spacing w:before="120" w:after="120"/>
              <w:ind w:firstLine="431"/>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b/>
                <w:color w:val="000000"/>
                <w:sz w:val="24"/>
                <w:szCs w:val="24"/>
              </w:rPr>
              <w:t>Не враховано.</w:t>
            </w:r>
          </w:p>
          <w:p w14:paraId="3DFB4804" w14:textId="77777777" w:rsidR="00A83664" w:rsidRPr="001400F7" w:rsidRDefault="002500B8">
            <w:pPr>
              <w:widowControl w:val="0"/>
              <w:pBdr>
                <w:top w:val="nil"/>
                <w:left w:val="nil"/>
                <w:bottom w:val="nil"/>
                <w:right w:val="nil"/>
                <w:between w:val="nil"/>
              </w:pBdr>
              <w:spacing w:before="120" w:after="120"/>
              <w:ind w:firstLine="431"/>
              <w:jc w:val="both"/>
              <w:rPr>
                <w:rFonts w:ascii="Times New Roman" w:eastAsia="Times New Roman" w:hAnsi="Times New Roman" w:cs="Times New Roman"/>
                <w:color w:val="000000"/>
                <w:sz w:val="24"/>
                <w:szCs w:val="24"/>
              </w:rPr>
            </w:pPr>
            <w:r w:rsidRPr="001400F7">
              <w:rPr>
                <w:rFonts w:ascii="Times New Roman" w:eastAsia="Times New Roman" w:hAnsi="Times New Roman" w:cs="Times New Roman"/>
                <w:color w:val="000000"/>
                <w:sz w:val="24"/>
                <w:szCs w:val="24"/>
              </w:rPr>
              <w:t xml:space="preserve">Положення, що пропонуються вже передбачені в проекті </w:t>
            </w:r>
            <w:proofErr w:type="spellStart"/>
            <w:r w:rsidRPr="001400F7">
              <w:rPr>
                <w:rFonts w:ascii="Times New Roman" w:eastAsia="Times New Roman" w:hAnsi="Times New Roman" w:cs="Times New Roman"/>
                <w:color w:val="000000"/>
                <w:sz w:val="24"/>
                <w:szCs w:val="24"/>
              </w:rPr>
              <w:t>акта</w:t>
            </w:r>
            <w:proofErr w:type="spellEnd"/>
            <w:r w:rsidRPr="001400F7">
              <w:rPr>
                <w:rFonts w:ascii="Times New Roman" w:eastAsia="Times New Roman" w:hAnsi="Times New Roman" w:cs="Times New Roman"/>
                <w:color w:val="000000"/>
                <w:sz w:val="24"/>
                <w:szCs w:val="24"/>
              </w:rPr>
              <w:t xml:space="preserve">, зокрема: </w:t>
            </w:r>
          </w:p>
          <w:p w14:paraId="6C0688DC" w14:textId="77777777" w:rsidR="00A83664" w:rsidRPr="001400F7" w:rsidRDefault="002500B8">
            <w:pPr>
              <w:ind w:left="7" w:firstLine="426"/>
              <w:jc w:val="both"/>
              <w:rPr>
                <w:rFonts w:ascii="Times New Roman" w:eastAsia="Times New Roman" w:hAnsi="Times New Roman" w:cs="Times New Roman"/>
                <w:sz w:val="24"/>
                <w:szCs w:val="24"/>
              </w:rPr>
            </w:pPr>
            <w:r w:rsidRPr="001400F7">
              <w:rPr>
                <w:rFonts w:ascii="Times New Roman" w:eastAsia="Times New Roman" w:hAnsi="Times New Roman" w:cs="Times New Roman"/>
                <w:b/>
                <w:sz w:val="24"/>
                <w:szCs w:val="24"/>
              </w:rPr>
              <w:t>Руйнування системи державного управління та місцевого самоврядування на тимчасово окупованій території України.</w:t>
            </w:r>
            <w:r w:rsidRPr="001400F7">
              <w:rPr>
                <w:rFonts w:ascii="Times New Roman" w:eastAsia="Times New Roman" w:hAnsi="Times New Roman" w:cs="Times New Roman"/>
                <w:sz w:val="24"/>
                <w:szCs w:val="24"/>
              </w:rPr>
              <w:t xml:space="preserve"> Російська Федерація на тимчасово окупованій території України</w:t>
            </w:r>
            <w:r w:rsidRPr="001400F7">
              <w:rPr>
                <w:rFonts w:ascii="Times New Roman" w:eastAsia="Times New Roman" w:hAnsi="Times New Roman" w:cs="Times New Roman"/>
                <w:sz w:val="24"/>
                <w:szCs w:val="24"/>
              </w:rPr>
              <w:t xml:space="preserve"> від початку окупації вибудовує власну систему управління, яка залежала від того, чи відбулася незаконна спроба анексії території (як відбулося з АР Крим та м. Севастополь у 2014 році і не відбулося з окремими районами Донецької та Луганської областей).</w:t>
            </w:r>
          </w:p>
          <w:p w14:paraId="51BD3DBB" w14:textId="77777777" w:rsidR="00A83664" w:rsidRPr="001400F7" w:rsidRDefault="002500B8">
            <w:pPr>
              <w:spacing w:after="120"/>
              <w:ind w:left="6" w:firstLine="425"/>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Вн</w:t>
            </w:r>
            <w:r w:rsidRPr="001400F7">
              <w:rPr>
                <w:rFonts w:ascii="Times New Roman" w:eastAsia="Times New Roman" w:hAnsi="Times New Roman" w:cs="Times New Roman"/>
                <w:sz w:val="24"/>
                <w:szCs w:val="24"/>
              </w:rPr>
              <w:t xml:space="preserve">аслідок тривалої (більше 9 років) окупації цих територій особи, які працювали в органах державної влади та місцевого самоврядування  на цих територіях втратили </w:t>
            </w:r>
            <w:r w:rsidRPr="001400F7">
              <w:rPr>
                <w:rFonts w:ascii="Times New Roman" w:eastAsia="Times New Roman" w:hAnsi="Times New Roman" w:cs="Times New Roman"/>
                <w:sz w:val="24"/>
                <w:szCs w:val="24"/>
              </w:rPr>
              <w:lastRenderedPageBreak/>
              <w:t xml:space="preserve">відповідні компетенції (недостатня обізнаність щодо українського законодавства, </w:t>
            </w:r>
            <w:proofErr w:type="spellStart"/>
            <w:r w:rsidRPr="001400F7">
              <w:rPr>
                <w:rFonts w:ascii="Times New Roman" w:eastAsia="Times New Roman" w:hAnsi="Times New Roman" w:cs="Times New Roman"/>
                <w:sz w:val="24"/>
                <w:szCs w:val="24"/>
              </w:rPr>
              <w:t>неволодіння</w:t>
            </w:r>
            <w:proofErr w:type="spellEnd"/>
            <w:r w:rsidRPr="001400F7">
              <w:rPr>
                <w:rFonts w:ascii="Times New Roman" w:eastAsia="Times New Roman" w:hAnsi="Times New Roman" w:cs="Times New Roman"/>
                <w:sz w:val="24"/>
                <w:szCs w:val="24"/>
              </w:rPr>
              <w:t xml:space="preserve"> держ</w:t>
            </w:r>
            <w:r w:rsidRPr="001400F7">
              <w:rPr>
                <w:rFonts w:ascii="Times New Roman" w:eastAsia="Times New Roman" w:hAnsi="Times New Roman" w:cs="Times New Roman"/>
                <w:sz w:val="24"/>
                <w:szCs w:val="24"/>
              </w:rPr>
              <w:t>авною мовою тощо).</w:t>
            </w:r>
          </w:p>
        </w:tc>
      </w:tr>
      <w:tr w:rsidR="00A83664" w:rsidRPr="001400F7" w14:paraId="5F57E8FE" w14:textId="77777777">
        <w:tc>
          <w:tcPr>
            <w:tcW w:w="5042" w:type="dxa"/>
          </w:tcPr>
          <w:p w14:paraId="731CCA2F" w14:textId="77777777" w:rsidR="00A83664" w:rsidRPr="001400F7" w:rsidRDefault="002500B8">
            <w:pPr>
              <w:spacing w:before="120"/>
              <w:ind w:firstLine="447"/>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b/>
                <w:color w:val="000000"/>
                <w:sz w:val="24"/>
                <w:szCs w:val="24"/>
              </w:rPr>
              <w:lastRenderedPageBreak/>
              <w:t xml:space="preserve">Стратегічна Ціль 1. «Визначення концептуальних підходів та пріоритетів державної політики  реінтеграції </w:t>
            </w:r>
            <w:proofErr w:type="spellStart"/>
            <w:r w:rsidRPr="001400F7">
              <w:rPr>
                <w:rFonts w:ascii="Times New Roman" w:eastAsia="Times New Roman" w:hAnsi="Times New Roman" w:cs="Times New Roman"/>
                <w:b/>
                <w:color w:val="000000"/>
                <w:sz w:val="24"/>
                <w:szCs w:val="24"/>
              </w:rPr>
              <w:t>деокупованих</w:t>
            </w:r>
            <w:proofErr w:type="spellEnd"/>
            <w:r w:rsidRPr="001400F7">
              <w:rPr>
                <w:rFonts w:ascii="Times New Roman" w:eastAsia="Times New Roman" w:hAnsi="Times New Roman" w:cs="Times New Roman"/>
                <w:b/>
                <w:color w:val="000000"/>
                <w:sz w:val="24"/>
                <w:szCs w:val="24"/>
              </w:rPr>
              <w:t xml:space="preserve"> територій України» проекту Стратегії.</w:t>
            </w:r>
          </w:p>
          <w:p w14:paraId="32854F28" w14:textId="77777777" w:rsidR="00A83664" w:rsidRPr="001400F7" w:rsidRDefault="002500B8">
            <w:pPr>
              <w:spacing w:before="120" w:after="120"/>
              <w:ind w:firstLine="448"/>
              <w:jc w:val="both"/>
              <w:rPr>
                <w:rFonts w:ascii="Times New Roman" w:eastAsia="Times New Roman" w:hAnsi="Times New Roman" w:cs="Times New Roman"/>
                <w:sz w:val="24"/>
                <w:szCs w:val="24"/>
              </w:rPr>
            </w:pPr>
            <w:r w:rsidRPr="001400F7">
              <w:rPr>
                <w:rFonts w:ascii="Times New Roman" w:hAnsi="Times New Roman" w:cs="Times New Roman"/>
                <w:sz w:val="24"/>
                <w:szCs w:val="24"/>
              </w:rPr>
              <w:t>Варто додати, що на окупованих територіях у багатьох випадках також завдано серйозної шкоди цивільній</w:t>
            </w:r>
            <w:r w:rsidRPr="001400F7">
              <w:rPr>
                <w:rFonts w:ascii="Times New Roman" w:hAnsi="Times New Roman" w:cs="Times New Roman"/>
                <w:sz w:val="24"/>
                <w:szCs w:val="24"/>
              </w:rPr>
              <w:t xml:space="preserve"> інфраструктурі, зокрема освітнім та медичним закладам. На додаток до залучення персоналу, необхідного для укомплектування таких закладів, потрібно буде докласти значних зусиль для забезпечення безпечних, відповідних і функціональних приміщень для здійснен</w:t>
            </w:r>
            <w:r w:rsidRPr="001400F7">
              <w:rPr>
                <w:rFonts w:ascii="Times New Roman" w:hAnsi="Times New Roman" w:cs="Times New Roman"/>
                <w:sz w:val="24"/>
                <w:szCs w:val="24"/>
              </w:rPr>
              <w:t>ня державного управління, включаючи функції, пов’язані з освітою, соціальними послугами та охороною здоров’я.</w:t>
            </w:r>
          </w:p>
        </w:tc>
        <w:tc>
          <w:tcPr>
            <w:tcW w:w="5042" w:type="dxa"/>
          </w:tcPr>
          <w:p w14:paraId="3F3A8287" w14:textId="77777777" w:rsidR="00A83664" w:rsidRPr="001400F7" w:rsidRDefault="002500B8">
            <w:pPr>
              <w:spacing w:before="120" w:after="120"/>
              <w:ind w:firstLine="370"/>
              <w:jc w:val="both"/>
              <w:rPr>
                <w:rFonts w:ascii="Times New Roman" w:eastAsia="Times New Roman" w:hAnsi="Times New Roman" w:cs="Times New Roman"/>
                <w:sz w:val="24"/>
                <w:szCs w:val="24"/>
              </w:rPr>
            </w:pPr>
            <w:r w:rsidRPr="001400F7">
              <w:rPr>
                <w:rFonts w:ascii="Times New Roman" w:eastAsia="Times New Roman" w:hAnsi="Times New Roman" w:cs="Times New Roman"/>
                <w:b/>
                <w:sz w:val="24"/>
                <w:szCs w:val="24"/>
              </w:rPr>
              <w:t>Відсутня.</w:t>
            </w:r>
          </w:p>
        </w:tc>
        <w:tc>
          <w:tcPr>
            <w:tcW w:w="5042" w:type="dxa"/>
          </w:tcPr>
          <w:p w14:paraId="42AE5C72" w14:textId="77777777" w:rsidR="00A83664" w:rsidRPr="001400F7" w:rsidRDefault="002500B8">
            <w:pPr>
              <w:widowControl w:val="0"/>
              <w:pBdr>
                <w:top w:val="nil"/>
                <w:left w:val="nil"/>
                <w:bottom w:val="nil"/>
                <w:right w:val="nil"/>
                <w:between w:val="nil"/>
              </w:pBdr>
              <w:spacing w:before="120" w:after="120"/>
              <w:ind w:firstLine="431"/>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b/>
                <w:color w:val="000000"/>
                <w:sz w:val="24"/>
                <w:szCs w:val="24"/>
              </w:rPr>
              <w:t>Не враховано.</w:t>
            </w:r>
          </w:p>
          <w:p w14:paraId="361D4E5E" w14:textId="77777777" w:rsidR="00A83664" w:rsidRPr="001400F7" w:rsidRDefault="002500B8">
            <w:pPr>
              <w:widowControl w:val="0"/>
              <w:pBdr>
                <w:top w:val="nil"/>
                <w:left w:val="nil"/>
                <w:bottom w:val="nil"/>
                <w:right w:val="nil"/>
                <w:between w:val="nil"/>
              </w:pBdr>
              <w:spacing w:before="120" w:after="120"/>
              <w:ind w:firstLine="431"/>
              <w:jc w:val="both"/>
              <w:rPr>
                <w:rFonts w:ascii="Times New Roman" w:eastAsia="Times New Roman" w:hAnsi="Times New Roman" w:cs="Times New Roman"/>
                <w:color w:val="000000"/>
                <w:sz w:val="24"/>
                <w:szCs w:val="24"/>
              </w:rPr>
            </w:pPr>
            <w:r w:rsidRPr="001400F7">
              <w:rPr>
                <w:rFonts w:ascii="Times New Roman" w:eastAsia="Times New Roman" w:hAnsi="Times New Roman" w:cs="Times New Roman"/>
                <w:color w:val="000000"/>
                <w:sz w:val="24"/>
                <w:szCs w:val="24"/>
              </w:rPr>
              <w:t xml:space="preserve">Положення, що пропонуються вже передбачені в проекті </w:t>
            </w:r>
            <w:proofErr w:type="spellStart"/>
            <w:r w:rsidRPr="001400F7">
              <w:rPr>
                <w:rFonts w:ascii="Times New Roman" w:eastAsia="Times New Roman" w:hAnsi="Times New Roman" w:cs="Times New Roman"/>
                <w:color w:val="000000"/>
                <w:sz w:val="24"/>
                <w:szCs w:val="24"/>
              </w:rPr>
              <w:t>акта</w:t>
            </w:r>
            <w:proofErr w:type="spellEnd"/>
            <w:r w:rsidRPr="001400F7">
              <w:rPr>
                <w:rFonts w:ascii="Times New Roman" w:eastAsia="Times New Roman" w:hAnsi="Times New Roman" w:cs="Times New Roman"/>
                <w:color w:val="000000"/>
                <w:sz w:val="24"/>
                <w:szCs w:val="24"/>
              </w:rPr>
              <w:t>, зокрема:</w:t>
            </w:r>
          </w:p>
          <w:p w14:paraId="1D543488" w14:textId="77777777" w:rsidR="00A83664" w:rsidRPr="001400F7" w:rsidRDefault="002500B8">
            <w:pPr>
              <w:widowControl w:val="0"/>
              <w:pBdr>
                <w:top w:val="nil"/>
                <w:left w:val="nil"/>
                <w:bottom w:val="nil"/>
                <w:right w:val="nil"/>
                <w:between w:val="nil"/>
              </w:pBdr>
              <w:spacing w:before="120" w:after="120"/>
              <w:ind w:firstLine="431"/>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Стратегічна Ціль 3. «Відновлення та захист порушених п</w:t>
            </w:r>
            <w:r w:rsidRPr="001400F7">
              <w:rPr>
                <w:rFonts w:ascii="Times New Roman" w:eastAsia="Times New Roman" w:hAnsi="Times New Roman" w:cs="Times New Roman"/>
                <w:sz w:val="24"/>
                <w:szCs w:val="24"/>
              </w:rPr>
              <w:t xml:space="preserve">рав людини і основоположних свобод з урахуванням суспільного різноманіття». Після </w:t>
            </w:r>
            <w:proofErr w:type="spellStart"/>
            <w:r w:rsidRPr="001400F7">
              <w:rPr>
                <w:rFonts w:ascii="Times New Roman" w:eastAsia="Times New Roman" w:hAnsi="Times New Roman" w:cs="Times New Roman"/>
                <w:sz w:val="24"/>
                <w:szCs w:val="24"/>
              </w:rPr>
              <w:t>деокупації</w:t>
            </w:r>
            <w:proofErr w:type="spellEnd"/>
            <w:r w:rsidRPr="001400F7">
              <w:rPr>
                <w:rFonts w:ascii="Times New Roman" w:eastAsia="Times New Roman" w:hAnsi="Times New Roman" w:cs="Times New Roman"/>
                <w:sz w:val="24"/>
                <w:szCs w:val="24"/>
              </w:rPr>
              <w:t xml:space="preserve"> територій ймовірно виникне складна гуманітарна ситуація, руйнування та знищення об’єктів інфраструктури, майна приватних осіб внаслідок бойових дій, обмеженість до</w:t>
            </w:r>
            <w:r w:rsidRPr="001400F7">
              <w:rPr>
                <w:rFonts w:ascii="Times New Roman" w:eastAsia="Times New Roman" w:hAnsi="Times New Roman" w:cs="Times New Roman"/>
                <w:sz w:val="24"/>
                <w:szCs w:val="24"/>
              </w:rPr>
              <w:t>ступу до базових сервісів та послуг.</w:t>
            </w:r>
          </w:p>
          <w:p w14:paraId="42700AB7" w14:textId="77777777" w:rsidR="00A83664" w:rsidRPr="001400F7" w:rsidRDefault="002500B8">
            <w:pPr>
              <w:widowControl w:val="0"/>
              <w:pBdr>
                <w:top w:val="nil"/>
                <w:left w:val="nil"/>
                <w:bottom w:val="nil"/>
                <w:right w:val="nil"/>
                <w:between w:val="nil"/>
              </w:pBdr>
              <w:spacing w:before="120" w:after="120"/>
              <w:ind w:firstLine="431"/>
              <w:jc w:val="both"/>
              <w:rPr>
                <w:rFonts w:ascii="Times New Roman" w:eastAsia="Times New Roman" w:hAnsi="Times New Roman" w:cs="Times New Roman"/>
                <w:sz w:val="24"/>
                <w:szCs w:val="24"/>
              </w:rPr>
            </w:pPr>
            <w:r w:rsidRPr="001400F7">
              <w:rPr>
                <w:rFonts w:ascii="Times New Roman" w:eastAsia="Times New Roman" w:hAnsi="Times New Roman" w:cs="Times New Roman"/>
                <w:color w:val="000000"/>
                <w:sz w:val="24"/>
                <w:szCs w:val="24"/>
              </w:rPr>
              <w:t xml:space="preserve">Крім того, проект </w:t>
            </w:r>
            <w:proofErr w:type="spellStart"/>
            <w:r w:rsidRPr="001400F7">
              <w:rPr>
                <w:rFonts w:ascii="Times New Roman" w:eastAsia="Times New Roman" w:hAnsi="Times New Roman" w:cs="Times New Roman"/>
                <w:color w:val="000000"/>
                <w:sz w:val="24"/>
                <w:szCs w:val="24"/>
              </w:rPr>
              <w:t>акта</w:t>
            </w:r>
            <w:proofErr w:type="spellEnd"/>
            <w:r w:rsidRPr="001400F7">
              <w:rPr>
                <w:rFonts w:ascii="Times New Roman" w:eastAsia="Times New Roman" w:hAnsi="Times New Roman" w:cs="Times New Roman"/>
                <w:color w:val="000000"/>
                <w:sz w:val="24"/>
                <w:szCs w:val="24"/>
              </w:rPr>
              <w:t xml:space="preserve"> </w:t>
            </w:r>
            <w:r w:rsidRPr="001400F7">
              <w:rPr>
                <w:rFonts w:ascii="Times New Roman" w:eastAsia="Times New Roman" w:hAnsi="Times New Roman" w:cs="Times New Roman"/>
                <w:sz w:val="24"/>
                <w:szCs w:val="24"/>
              </w:rPr>
              <w:t>містить завдання та заходи, що визначають створення умов для відновлення діяльності закладів освіти, закладів культури, закладів охорони здоров’я, у тому числі аптечних закладів, закладів фізичної культури і спорту, молодіжних центрів та молодіжних простор</w:t>
            </w:r>
            <w:r w:rsidRPr="001400F7">
              <w:rPr>
                <w:rFonts w:ascii="Times New Roman" w:eastAsia="Times New Roman" w:hAnsi="Times New Roman" w:cs="Times New Roman"/>
                <w:sz w:val="24"/>
                <w:szCs w:val="24"/>
              </w:rPr>
              <w:t xml:space="preserve">ів, об’єктів інформаційної інфраструктури на </w:t>
            </w:r>
            <w:proofErr w:type="spellStart"/>
            <w:r w:rsidRPr="001400F7">
              <w:rPr>
                <w:rFonts w:ascii="Times New Roman" w:eastAsia="Times New Roman" w:hAnsi="Times New Roman" w:cs="Times New Roman"/>
                <w:sz w:val="24"/>
                <w:szCs w:val="24"/>
              </w:rPr>
              <w:t>деокупованих</w:t>
            </w:r>
            <w:proofErr w:type="spellEnd"/>
            <w:r w:rsidRPr="001400F7">
              <w:rPr>
                <w:rFonts w:ascii="Times New Roman" w:eastAsia="Times New Roman" w:hAnsi="Times New Roman" w:cs="Times New Roman"/>
                <w:sz w:val="24"/>
                <w:szCs w:val="24"/>
              </w:rPr>
              <w:t xml:space="preserve"> територіях України.</w:t>
            </w:r>
          </w:p>
        </w:tc>
      </w:tr>
      <w:tr w:rsidR="00A83664" w:rsidRPr="001400F7" w14:paraId="16BD9356" w14:textId="77777777">
        <w:tc>
          <w:tcPr>
            <w:tcW w:w="5042" w:type="dxa"/>
          </w:tcPr>
          <w:p w14:paraId="4A92424C" w14:textId="77777777" w:rsidR="00A83664" w:rsidRPr="001400F7" w:rsidRDefault="002500B8">
            <w:pPr>
              <w:spacing w:before="120"/>
              <w:ind w:firstLine="447"/>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b/>
                <w:color w:val="000000"/>
                <w:sz w:val="24"/>
                <w:szCs w:val="24"/>
              </w:rPr>
              <w:t xml:space="preserve">Завдання  4) впровадження збалансованих заходів з удосконалення кримінального законодавства Стратегічної </w:t>
            </w:r>
            <w:r w:rsidRPr="001400F7">
              <w:rPr>
                <w:rFonts w:ascii="Times New Roman" w:eastAsia="Times New Roman" w:hAnsi="Times New Roman" w:cs="Times New Roman"/>
                <w:b/>
                <w:color w:val="000000"/>
                <w:sz w:val="24"/>
                <w:szCs w:val="24"/>
              </w:rPr>
              <w:lastRenderedPageBreak/>
              <w:t xml:space="preserve">Цілі 1. «Визначення концептуальних підходів та пріоритетів державної політики  реінтеграції </w:t>
            </w:r>
            <w:proofErr w:type="spellStart"/>
            <w:r w:rsidRPr="001400F7">
              <w:rPr>
                <w:rFonts w:ascii="Times New Roman" w:eastAsia="Times New Roman" w:hAnsi="Times New Roman" w:cs="Times New Roman"/>
                <w:b/>
                <w:color w:val="000000"/>
                <w:sz w:val="24"/>
                <w:szCs w:val="24"/>
              </w:rPr>
              <w:t>деокупованих</w:t>
            </w:r>
            <w:proofErr w:type="spellEnd"/>
            <w:r w:rsidRPr="001400F7">
              <w:rPr>
                <w:rFonts w:ascii="Times New Roman" w:eastAsia="Times New Roman" w:hAnsi="Times New Roman" w:cs="Times New Roman"/>
                <w:b/>
                <w:color w:val="000000"/>
                <w:sz w:val="24"/>
                <w:szCs w:val="24"/>
              </w:rPr>
              <w:t xml:space="preserve"> територій України» проекту Стратегії.</w:t>
            </w:r>
          </w:p>
          <w:p w14:paraId="68063845" w14:textId="77777777" w:rsidR="00A83664" w:rsidRPr="001400F7" w:rsidRDefault="002500B8">
            <w:pPr>
              <w:spacing w:before="120"/>
              <w:ind w:firstLine="448"/>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Завдання</w:t>
            </w:r>
            <w:r w:rsidRPr="001400F7">
              <w:rPr>
                <w:rFonts w:ascii="Times New Roman" w:eastAsia="Times New Roman" w:hAnsi="Times New Roman" w:cs="Times New Roman"/>
                <w:sz w:val="24"/>
                <w:szCs w:val="24"/>
              </w:rPr>
              <w:t xml:space="preserve"> № 4 щодо «збалансованих підходів до вдосконалення кримінального законодавства» також має стосуватися колабораціонізму, оскільки це є і буде серйозною проблемою на </w:t>
            </w:r>
            <w:proofErr w:type="spellStart"/>
            <w:r w:rsidRPr="001400F7">
              <w:rPr>
                <w:rFonts w:ascii="Times New Roman" w:eastAsia="Times New Roman" w:hAnsi="Times New Roman" w:cs="Times New Roman"/>
                <w:sz w:val="24"/>
                <w:szCs w:val="24"/>
              </w:rPr>
              <w:t>деокупованих</w:t>
            </w:r>
            <w:proofErr w:type="spellEnd"/>
            <w:r w:rsidRPr="001400F7">
              <w:rPr>
                <w:rFonts w:ascii="Times New Roman" w:eastAsia="Times New Roman" w:hAnsi="Times New Roman" w:cs="Times New Roman"/>
                <w:sz w:val="24"/>
                <w:szCs w:val="24"/>
              </w:rPr>
              <w:t xml:space="preserve"> територіях і торкнеться багатьох людей, які жили під окупацією. Зокрема, Страте</w:t>
            </w:r>
            <w:r w:rsidRPr="001400F7">
              <w:rPr>
                <w:rFonts w:ascii="Times New Roman" w:eastAsia="Times New Roman" w:hAnsi="Times New Roman" w:cs="Times New Roman"/>
                <w:sz w:val="24"/>
                <w:szCs w:val="24"/>
              </w:rPr>
              <w:t>гія могла б більш детально розробити це завдання та включити такі рекомендації:</w:t>
            </w:r>
          </w:p>
          <w:p w14:paraId="51A9A707" w14:textId="77777777" w:rsidR="00A83664" w:rsidRPr="001400F7" w:rsidRDefault="002500B8">
            <w:pPr>
              <w:numPr>
                <w:ilvl w:val="0"/>
                <w:numId w:val="2"/>
              </w:numPr>
              <w:pBdr>
                <w:top w:val="nil"/>
                <w:left w:val="nil"/>
                <w:bottom w:val="nil"/>
                <w:right w:val="nil"/>
                <w:between w:val="nil"/>
              </w:pBdr>
              <w:spacing w:line="259" w:lineRule="auto"/>
              <w:ind w:left="0" w:firstLine="590"/>
              <w:jc w:val="both"/>
              <w:rPr>
                <w:rFonts w:ascii="Times New Roman" w:hAnsi="Times New Roman" w:cs="Times New Roman"/>
                <w:color w:val="000000"/>
                <w:sz w:val="24"/>
                <w:szCs w:val="24"/>
              </w:rPr>
            </w:pPr>
            <w:r w:rsidRPr="001400F7">
              <w:rPr>
                <w:rFonts w:ascii="Times New Roman" w:eastAsia="Times New Roman" w:hAnsi="Times New Roman" w:cs="Times New Roman"/>
                <w:color w:val="000000"/>
                <w:sz w:val="24"/>
                <w:szCs w:val="24"/>
              </w:rPr>
              <w:t xml:space="preserve"> Привести положення Кримінального кодексу України про </w:t>
            </w:r>
            <w:proofErr w:type="spellStart"/>
            <w:r w:rsidRPr="001400F7">
              <w:rPr>
                <w:rFonts w:ascii="Times New Roman" w:eastAsia="Times New Roman" w:hAnsi="Times New Roman" w:cs="Times New Roman"/>
                <w:color w:val="000000"/>
                <w:sz w:val="24"/>
                <w:szCs w:val="24"/>
              </w:rPr>
              <w:t>колабораційну</w:t>
            </w:r>
            <w:proofErr w:type="spellEnd"/>
            <w:r w:rsidRPr="001400F7">
              <w:rPr>
                <w:rFonts w:ascii="Times New Roman" w:eastAsia="Times New Roman" w:hAnsi="Times New Roman" w:cs="Times New Roman"/>
                <w:color w:val="000000"/>
                <w:sz w:val="24"/>
                <w:szCs w:val="24"/>
              </w:rPr>
              <w:t xml:space="preserve"> діяльність у відповідність до міжнародного права, чітко визначивши всі елементи кримінального правопорушення</w:t>
            </w:r>
            <w:r w:rsidRPr="001400F7">
              <w:rPr>
                <w:rFonts w:ascii="Times New Roman" w:eastAsia="Times New Roman" w:hAnsi="Times New Roman" w:cs="Times New Roman"/>
                <w:color w:val="000000"/>
                <w:sz w:val="24"/>
                <w:szCs w:val="24"/>
              </w:rPr>
              <w:t xml:space="preserve">, щоб запобігти надмірно широкому тлумаченню законодавства, та виключити можливість кримінального переслідування діяльності, яка згідно з нормами МГП може законно вимагатися окупаційною владою; </w:t>
            </w:r>
          </w:p>
          <w:p w14:paraId="747989F6" w14:textId="77777777" w:rsidR="00A83664" w:rsidRPr="001400F7" w:rsidRDefault="002500B8">
            <w:pPr>
              <w:numPr>
                <w:ilvl w:val="0"/>
                <w:numId w:val="2"/>
              </w:numPr>
              <w:pBdr>
                <w:top w:val="nil"/>
                <w:left w:val="nil"/>
                <w:bottom w:val="nil"/>
                <w:right w:val="nil"/>
                <w:between w:val="nil"/>
              </w:pBdr>
              <w:spacing w:line="259" w:lineRule="auto"/>
              <w:ind w:left="0" w:firstLine="589"/>
              <w:jc w:val="both"/>
              <w:rPr>
                <w:rFonts w:ascii="Times New Roman" w:hAnsi="Times New Roman" w:cs="Times New Roman"/>
                <w:color w:val="000000"/>
                <w:sz w:val="24"/>
                <w:szCs w:val="24"/>
              </w:rPr>
            </w:pPr>
            <w:r w:rsidRPr="001400F7">
              <w:rPr>
                <w:rFonts w:ascii="Times New Roman" w:eastAsia="Times New Roman" w:hAnsi="Times New Roman" w:cs="Times New Roman"/>
                <w:color w:val="000000"/>
                <w:sz w:val="24"/>
                <w:szCs w:val="24"/>
              </w:rPr>
              <w:t xml:space="preserve"> Органи прокуратури та суди, які розглядають справи про «</w:t>
            </w:r>
            <w:proofErr w:type="spellStart"/>
            <w:r w:rsidRPr="001400F7">
              <w:rPr>
                <w:rFonts w:ascii="Times New Roman" w:eastAsia="Times New Roman" w:hAnsi="Times New Roman" w:cs="Times New Roman"/>
                <w:color w:val="000000"/>
                <w:sz w:val="24"/>
                <w:szCs w:val="24"/>
              </w:rPr>
              <w:t>кола</w:t>
            </w:r>
            <w:r w:rsidRPr="001400F7">
              <w:rPr>
                <w:rFonts w:ascii="Times New Roman" w:eastAsia="Times New Roman" w:hAnsi="Times New Roman" w:cs="Times New Roman"/>
                <w:color w:val="000000"/>
                <w:sz w:val="24"/>
                <w:szCs w:val="24"/>
              </w:rPr>
              <w:t>бораційну</w:t>
            </w:r>
            <w:proofErr w:type="spellEnd"/>
            <w:r w:rsidRPr="001400F7">
              <w:rPr>
                <w:rFonts w:ascii="Times New Roman" w:eastAsia="Times New Roman" w:hAnsi="Times New Roman" w:cs="Times New Roman"/>
                <w:color w:val="000000"/>
                <w:sz w:val="24"/>
                <w:szCs w:val="24"/>
              </w:rPr>
              <w:t xml:space="preserve"> діяльність», повинні враховувати, що, виконуючи роботу для окупаційної держави, особи діяли під примусом чи іншими формами надмірного тиску;</w:t>
            </w:r>
          </w:p>
          <w:p w14:paraId="75AE9B13" w14:textId="77777777" w:rsidR="00A83664" w:rsidRPr="001400F7" w:rsidRDefault="002500B8">
            <w:pPr>
              <w:numPr>
                <w:ilvl w:val="0"/>
                <w:numId w:val="2"/>
              </w:numPr>
              <w:pBdr>
                <w:top w:val="nil"/>
                <w:left w:val="nil"/>
                <w:bottom w:val="nil"/>
                <w:right w:val="nil"/>
                <w:between w:val="nil"/>
              </w:pBdr>
              <w:spacing w:after="120" w:line="259" w:lineRule="auto"/>
              <w:ind w:left="23" w:firstLine="567"/>
              <w:jc w:val="both"/>
              <w:rPr>
                <w:rFonts w:ascii="Times New Roman" w:hAnsi="Times New Roman" w:cs="Times New Roman"/>
                <w:color w:val="000000"/>
                <w:sz w:val="24"/>
                <w:szCs w:val="24"/>
              </w:rPr>
            </w:pPr>
            <w:r w:rsidRPr="001400F7">
              <w:rPr>
                <w:rFonts w:ascii="Times New Roman" w:eastAsia="Times New Roman" w:hAnsi="Times New Roman" w:cs="Times New Roman"/>
                <w:color w:val="000000"/>
                <w:sz w:val="24"/>
                <w:szCs w:val="24"/>
              </w:rPr>
              <w:lastRenderedPageBreak/>
              <w:t xml:space="preserve"> Повністю дотримуватись належної процедури та гарантій справедливого судового розгляду для всіх фігурантів кримінальних справ, пов’язаних з конфліктом, та виносити рішення щодо запобіжних заходів, які не передбачають позбавлення волі громадян, що очікують </w:t>
            </w:r>
            <w:r w:rsidRPr="001400F7">
              <w:rPr>
                <w:rFonts w:ascii="Times New Roman" w:eastAsia="Times New Roman" w:hAnsi="Times New Roman" w:cs="Times New Roman"/>
                <w:color w:val="000000"/>
                <w:sz w:val="24"/>
                <w:szCs w:val="24"/>
              </w:rPr>
              <w:t xml:space="preserve">судового розгляду за звинуваченням у </w:t>
            </w:r>
            <w:proofErr w:type="spellStart"/>
            <w:r w:rsidRPr="001400F7">
              <w:rPr>
                <w:rFonts w:ascii="Times New Roman" w:eastAsia="Times New Roman" w:hAnsi="Times New Roman" w:cs="Times New Roman"/>
                <w:color w:val="000000"/>
                <w:sz w:val="24"/>
                <w:szCs w:val="24"/>
              </w:rPr>
              <w:t>колабораційній</w:t>
            </w:r>
            <w:proofErr w:type="spellEnd"/>
            <w:r w:rsidRPr="001400F7">
              <w:rPr>
                <w:rFonts w:ascii="Times New Roman" w:eastAsia="Times New Roman" w:hAnsi="Times New Roman" w:cs="Times New Roman"/>
                <w:color w:val="000000"/>
                <w:sz w:val="24"/>
                <w:szCs w:val="24"/>
              </w:rPr>
              <w:t xml:space="preserve"> діяльності.</w:t>
            </w:r>
          </w:p>
        </w:tc>
        <w:tc>
          <w:tcPr>
            <w:tcW w:w="5042" w:type="dxa"/>
          </w:tcPr>
          <w:p w14:paraId="468019B8" w14:textId="77777777" w:rsidR="00A83664" w:rsidRPr="001400F7" w:rsidRDefault="002500B8">
            <w:pPr>
              <w:spacing w:before="120"/>
              <w:ind w:firstLine="370"/>
              <w:jc w:val="both"/>
              <w:rPr>
                <w:rFonts w:ascii="Times New Roman" w:eastAsia="Times New Roman" w:hAnsi="Times New Roman" w:cs="Times New Roman"/>
                <w:sz w:val="24"/>
                <w:szCs w:val="24"/>
              </w:rPr>
            </w:pPr>
            <w:r w:rsidRPr="001400F7">
              <w:rPr>
                <w:rFonts w:ascii="Times New Roman" w:eastAsia="Times New Roman" w:hAnsi="Times New Roman" w:cs="Times New Roman"/>
                <w:b/>
                <w:sz w:val="24"/>
                <w:szCs w:val="24"/>
              </w:rPr>
              <w:lastRenderedPageBreak/>
              <w:t>Відсутня.</w:t>
            </w:r>
          </w:p>
        </w:tc>
        <w:tc>
          <w:tcPr>
            <w:tcW w:w="5042" w:type="dxa"/>
          </w:tcPr>
          <w:p w14:paraId="3B677E63" w14:textId="77777777" w:rsidR="00A83664" w:rsidRPr="001400F7" w:rsidRDefault="002500B8">
            <w:pPr>
              <w:widowControl w:val="0"/>
              <w:pBdr>
                <w:top w:val="nil"/>
                <w:left w:val="nil"/>
                <w:bottom w:val="nil"/>
                <w:right w:val="nil"/>
                <w:between w:val="nil"/>
              </w:pBdr>
              <w:spacing w:before="120" w:after="120"/>
              <w:ind w:firstLine="431"/>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b/>
                <w:color w:val="000000"/>
                <w:sz w:val="24"/>
                <w:szCs w:val="24"/>
              </w:rPr>
              <w:t>Не враховано.</w:t>
            </w:r>
          </w:p>
          <w:p w14:paraId="0C686DF1" w14:textId="77777777" w:rsidR="00A83664" w:rsidRPr="001400F7" w:rsidRDefault="002500B8">
            <w:pPr>
              <w:widowControl w:val="0"/>
              <w:pBdr>
                <w:top w:val="nil"/>
                <w:left w:val="nil"/>
                <w:bottom w:val="nil"/>
                <w:right w:val="nil"/>
                <w:between w:val="nil"/>
              </w:pBdr>
              <w:spacing w:before="120" w:after="120"/>
              <w:ind w:firstLine="431"/>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color w:val="000000"/>
                <w:sz w:val="24"/>
                <w:szCs w:val="24"/>
              </w:rPr>
              <w:t xml:space="preserve">Положення, що пропонуються вже </w:t>
            </w:r>
            <w:r w:rsidRPr="001400F7">
              <w:rPr>
                <w:rFonts w:ascii="Times New Roman" w:eastAsia="Times New Roman" w:hAnsi="Times New Roman" w:cs="Times New Roman"/>
                <w:color w:val="000000"/>
                <w:sz w:val="24"/>
                <w:szCs w:val="24"/>
              </w:rPr>
              <w:lastRenderedPageBreak/>
              <w:t xml:space="preserve">передбачені в проекті </w:t>
            </w:r>
            <w:proofErr w:type="spellStart"/>
            <w:r w:rsidRPr="001400F7">
              <w:rPr>
                <w:rFonts w:ascii="Times New Roman" w:eastAsia="Times New Roman" w:hAnsi="Times New Roman" w:cs="Times New Roman"/>
                <w:color w:val="000000"/>
                <w:sz w:val="24"/>
                <w:szCs w:val="24"/>
              </w:rPr>
              <w:t>акта</w:t>
            </w:r>
            <w:proofErr w:type="spellEnd"/>
            <w:r w:rsidRPr="001400F7">
              <w:rPr>
                <w:rFonts w:ascii="Times New Roman" w:eastAsia="Times New Roman" w:hAnsi="Times New Roman" w:cs="Times New Roman"/>
                <w:color w:val="000000"/>
                <w:sz w:val="24"/>
                <w:szCs w:val="24"/>
              </w:rPr>
              <w:t>, зокрема:</w:t>
            </w:r>
          </w:p>
          <w:p w14:paraId="1D4E5F17" w14:textId="77777777" w:rsidR="00A83664" w:rsidRPr="001400F7" w:rsidRDefault="002500B8">
            <w:pPr>
              <w:widowControl w:val="0"/>
              <w:pBdr>
                <w:top w:val="nil"/>
                <w:left w:val="nil"/>
                <w:bottom w:val="nil"/>
                <w:right w:val="nil"/>
                <w:between w:val="nil"/>
              </w:pBdr>
              <w:spacing w:before="120" w:after="120"/>
              <w:ind w:firstLine="431"/>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sz w:val="24"/>
                <w:szCs w:val="24"/>
              </w:rPr>
              <w:t>Стратегічна Ціль 1. «Визначення концептуальних підходів та пріоритетів державної політики реінтеграц</w:t>
            </w:r>
            <w:r w:rsidRPr="001400F7">
              <w:rPr>
                <w:rFonts w:ascii="Times New Roman" w:eastAsia="Times New Roman" w:hAnsi="Times New Roman" w:cs="Times New Roman"/>
                <w:sz w:val="24"/>
                <w:szCs w:val="24"/>
              </w:rPr>
              <w:t xml:space="preserve">ії </w:t>
            </w:r>
            <w:proofErr w:type="spellStart"/>
            <w:r w:rsidRPr="001400F7">
              <w:rPr>
                <w:rFonts w:ascii="Times New Roman" w:eastAsia="Times New Roman" w:hAnsi="Times New Roman" w:cs="Times New Roman"/>
                <w:sz w:val="24"/>
                <w:szCs w:val="24"/>
              </w:rPr>
              <w:t>деокупованих</w:t>
            </w:r>
            <w:proofErr w:type="spellEnd"/>
            <w:r w:rsidRPr="001400F7">
              <w:rPr>
                <w:rFonts w:ascii="Times New Roman" w:eastAsia="Times New Roman" w:hAnsi="Times New Roman" w:cs="Times New Roman"/>
                <w:sz w:val="24"/>
                <w:szCs w:val="24"/>
              </w:rPr>
              <w:t xml:space="preserve"> територій України» містить завдання та заходи, що передбачають розроблення нормативно-правових актів щодо </w:t>
            </w:r>
            <w:r w:rsidRPr="001400F7">
              <w:rPr>
                <w:rFonts w:ascii="Times New Roman" w:eastAsia="Times New Roman" w:hAnsi="Times New Roman" w:cs="Times New Roman"/>
                <w:color w:val="000000"/>
                <w:sz w:val="24"/>
                <w:szCs w:val="24"/>
              </w:rPr>
              <w:t xml:space="preserve">перегляду підходів до відповідальності за співпрацю з окупаційними органами влади та </w:t>
            </w:r>
            <w:proofErr w:type="spellStart"/>
            <w:r w:rsidRPr="001400F7">
              <w:rPr>
                <w:rFonts w:ascii="Times New Roman" w:eastAsia="Times New Roman" w:hAnsi="Times New Roman" w:cs="Times New Roman"/>
                <w:sz w:val="24"/>
                <w:szCs w:val="24"/>
              </w:rPr>
              <w:t>імплементування</w:t>
            </w:r>
            <w:proofErr w:type="spellEnd"/>
            <w:r w:rsidRPr="001400F7">
              <w:rPr>
                <w:rFonts w:ascii="Times New Roman" w:eastAsia="Times New Roman" w:hAnsi="Times New Roman" w:cs="Times New Roman"/>
                <w:sz w:val="24"/>
                <w:szCs w:val="24"/>
              </w:rPr>
              <w:t xml:space="preserve"> норм міжнародного кримінального п</w:t>
            </w:r>
            <w:r w:rsidRPr="001400F7">
              <w:rPr>
                <w:rFonts w:ascii="Times New Roman" w:eastAsia="Times New Roman" w:hAnsi="Times New Roman" w:cs="Times New Roman"/>
                <w:sz w:val="24"/>
                <w:szCs w:val="24"/>
              </w:rPr>
              <w:t>рава до законодавства України.</w:t>
            </w:r>
          </w:p>
          <w:p w14:paraId="62A2B318" w14:textId="77777777" w:rsidR="00A83664" w:rsidRPr="001400F7" w:rsidRDefault="00A83664">
            <w:pPr>
              <w:jc w:val="center"/>
              <w:rPr>
                <w:rFonts w:ascii="Times New Roman" w:eastAsia="Times New Roman" w:hAnsi="Times New Roman" w:cs="Times New Roman"/>
                <w:sz w:val="24"/>
                <w:szCs w:val="24"/>
              </w:rPr>
            </w:pPr>
          </w:p>
        </w:tc>
      </w:tr>
      <w:tr w:rsidR="00A83664" w:rsidRPr="001400F7" w14:paraId="3012D2EF" w14:textId="77777777">
        <w:tc>
          <w:tcPr>
            <w:tcW w:w="5042" w:type="dxa"/>
          </w:tcPr>
          <w:p w14:paraId="01CA0823" w14:textId="77777777" w:rsidR="00A83664" w:rsidRPr="001400F7" w:rsidRDefault="002500B8">
            <w:pPr>
              <w:spacing w:before="120"/>
              <w:ind w:firstLine="447"/>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b/>
                <w:color w:val="000000"/>
                <w:sz w:val="24"/>
                <w:szCs w:val="24"/>
              </w:rPr>
              <w:lastRenderedPageBreak/>
              <w:t xml:space="preserve">Ключовий показник результативності 1) затверджено у відповідності до Стратегії галузеві нормативно-правові акти центральних органів виконавчої влади, що врегульовують процеси реінтеграції </w:t>
            </w:r>
            <w:proofErr w:type="spellStart"/>
            <w:r w:rsidRPr="001400F7">
              <w:rPr>
                <w:rFonts w:ascii="Times New Roman" w:eastAsia="Times New Roman" w:hAnsi="Times New Roman" w:cs="Times New Roman"/>
                <w:b/>
                <w:color w:val="000000"/>
                <w:sz w:val="24"/>
                <w:szCs w:val="24"/>
              </w:rPr>
              <w:t>деокупованих</w:t>
            </w:r>
            <w:proofErr w:type="spellEnd"/>
            <w:r w:rsidRPr="001400F7">
              <w:rPr>
                <w:rFonts w:ascii="Times New Roman" w:eastAsia="Times New Roman" w:hAnsi="Times New Roman" w:cs="Times New Roman"/>
                <w:b/>
                <w:color w:val="000000"/>
                <w:sz w:val="24"/>
                <w:szCs w:val="24"/>
              </w:rPr>
              <w:t xml:space="preserve"> територій  України в різних сферах (правовій, управлінс</w:t>
            </w:r>
            <w:r w:rsidRPr="001400F7">
              <w:rPr>
                <w:rFonts w:ascii="Times New Roman" w:eastAsia="Times New Roman" w:hAnsi="Times New Roman" w:cs="Times New Roman"/>
                <w:b/>
                <w:color w:val="000000"/>
                <w:sz w:val="24"/>
                <w:szCs w:val="24"/>
              </w:rPr>
              <w:t xml:space="preserve">ькій, інформаційній, культурній, соціальній, економічній, освітній, безпековій тощо) Стратегічної Цілі 1. «Визначення концептуальних підходів та пріоритетів державної політики  реінтеграції </w:t>
            </w:r>
            <w:proofErr w:type="spellStart"/>
            <w:r w:rsidRPr="001400F7">
              <w:rPr>
                <w:rFonts w:ascii="Times New Roman" w:eastAsia="Times New Roman" w:hAnsi="Times New Roman" w:cs="Times New Roman"/>
                <w:b/>
                <w:color w:val="000000"/>
                <w:sz w:val="24"/>
                <w:szCs w:val="24"/>
              </w:rPr>
              <w:t>деокупованих</w:t>
            </w:r>
            <w:proofErr w:type="spellEnd"/>
            <w:r w:rsidRPr="001400F7">
              <w:rPr>
                <w:rFonts w:ascii="Times New Roman" w:eastAsia="Times New Roman" w:hAnsi="Times New Roman" w:cs="Times New Roman"/>
                <w:b/>
                <w:color w:val="000000"/>
                <w:sz w:val="24"/>
                <w:szCs w:val="24"/>
              </w:rPr>
              <w:t xml:space="preserve"> територій України» проекту Стратегії.</w:t>
            </w:r>
          </w:p>
          <w:p w14:paraId="3EA6DB8A" w14:textId="77777777" w:rsidR="00A83664" w:rsidRPr="001400F7" w:rsidRDefault="002500B8">
            <w:pPr>
              <w:spacing w:before="120" w:after="120"/>
              <w:ind w:firstLine="448"/>
              <w:jc w:val="both"/>
              <w:rPr>
                <w:rFonts w:ascii="Times New Roman" w:eastAsia="Times New Roman" w:hAnsi="Times New Roman" w:cs="Times New Roman"/>
                <w:color w:val="0070C0"/>
                <w:sz w:val="24"/>
                <w:szCs w:val="24"/>
              </w:rPr>
            </w:pPr>
            <w:r w:rsidRPr="001400F7">
              <w:rPr>
                <w:rFonts w:ascii="Times New Roman" w:hAnsi="Times New Roman" w:cs="Times New Roman"/>
                <w:sz w:val="24"/>
                <w:szCs w:val="24"/>
              </w:rPr>
              <w:t>У цьому показни</w:t>
            </w:r>
            <w:r w:rsidRPr="001400F7">
              <w:rPr>
                <w:rFonts w:ascii="Times New Roman" w:hAnsi="Times New Roman" w:cs="Times New Roman"/>
                <w:sz w:val="24"/>
                <w:szCs w:val="24"/>
              </w:rPr>
              <w:t xml:space="preserve">ку слід також згадати «медичну сферу» серед переліку сфер, які потребують прийняття галузевих нормативно-правових актів центральних органів виконавчої влади, що врегульовують процеси реінтеграції </w:t>
            </w:r>
            <w:proofErr w:type="spellStart"/>
            <w:r w:rsidRPr="001400F7">
              <w:rPr>
                <w:rFonts w:ascii="Times New Roman" w:hAnsi="Times New Roman" w:cs="Times New Roman"/>
                <w:sz w:val="24"/>
                <w:szCs w:val="24"/>
              </w:rPr>
              <w:t>деокупованих</w:t>
            </w:r>
            <w:proofErr w:type="spellEnd"/>
            <w:r w:rsidRPr="001400F7">
              <w:rPr>
                <w:rFonts w:ascii="Times New Roman" w:hAnsi="Times New Roman" w:cs="Times New Roman"/>
                <w:sz w:val="24"/>
                <w:szCs w:val="24"/>
              </w:rPr>
              <w:t xml:space="preserve"> територій.</w:t>
            </w:r>
          </w:p>
        </w:tc>
        <w:tc>
          <w:tcPr>
            <w:tcW w:w="5042" w:type="dxa"/>
          </w:tcPr>
          <w:p w14:paraId="22411926" w14:textId="77777777" w:rsidR="00A83664" w:rsidRPr="001400F7" w:rsidRDefault="002500B8">
            <w:pPr>
              <w:spacing w:before="120"/>
              <w:ind w:firstLine="369"/>
              <w:jc w:val="both"/>
              <w:rPr>
                <w:rFonts w:ascii="Times New Roman" w:eastAsia="Times New Roman" w:hAnsi="Times New Roman" w:cs="Times New Roman"/>
                <w:sz w:val="24"/>
                <w:szCs w:val="24"/>
              </w:rPr>
            </w:pPr>
            <w:r w:rsidRPr="001400F7">
              <w:rPr>
                <w:rFonts w:ascii="Times New Roman" w:eastAsia="Times New Roman" w:hAnsi="Times New Roman" w:cs="Times New Roman"/>
                <w:b/>
                <w:sz w:val="24"/>
                <w:szCs w:val="24"/>
              </w:rPr>
              <w:t>Відсутня.</w:t>
            </w:r>
          </w:p>
        </w:tc>
        <w:tc>
          <w:tcPr>
            <w:tcW w:w="5042" w:type="dxa"/>
          </w:tcPr>
          <w:p w14:paraId="366E9362" w14:textId="77777777" w:rsidR="00A83664" w:rsidRPr="001400F7" w:rsidRDefault="002500B8">
            <w:pPr>
              <w:widowControl w:val="0"/>
              <w:pBdr>
                <w:top w:val="nil"/>
                <w:left w:val="nil"/>
                <w:bottom w:val="nil"/>
                <w:right w:val="nil"/>
                <w:between w:val="nil"/>
              </w:pBdr>
              <w:spacing w:before="120" w:after="120"/>
              <w:ind w:firstLine="431"/>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b/>
                <w:color w:val="000000"/>
                <w:sz w:val="24"/>
                <w:szCs w:val="24"/>
              </w:rPr>
              <w:t>Не враховано.</w:t>
            </w:r>
          </w:p>
          <w:p w14:paraId="4B18E281" w14:textId="77777777" w:rsidR="00A83664" w:rsidRPr="001400F7" w:rsidRDefault="002500B8">
            <w:pPr>
              <w:widowControl w:val="0"/>
              <w:pBdr>
                <w:top w:val="nil"/>
                <w:left w:val="nil"/>
                <w:bottom w:val="nil"/>
                <w:right w:val="nil"/>
                <w:between w:val="nil"/>
              </w:pBdr>
              <w:spacing w:before="120" w:after="120"/>
              <w:ind w:firstLine="431"/>
              <w:jc w:val="both"/>
              <w:rPr>
                <w:rFonts w:ascii="Times New Roman" w:eastAsia="Times New Roman" w:hAnsi="Times New Roman" w:cs="Times New Roman"/>
                <w:color w:val="000000"/>
                <w:sz w:val="24"/>
                <w:szCs w:val="24"/>
              </w:rPr>
            </w:pPr>
            <w:r w:rsidRPr="001400F7">
              <w:rPr>
                <w:rFonts w:ascii="Times New Roman" w:eastAsia="Times New Roman" w:hAnsi="Times New Roman" w:cs="Times New Roman"/>
                <w:color w:val="000000"/>
                <w:sz w:val="24"/>
                <w:szCs w:val="24"/>
              </w:rPr>
              <w:t xml:space="preserve">Ключовим показником результативності 1) Стратегічної Цілі 1. проекту Стратегії передбачено затвердження у відповідності до Стратегії галузевих нормативно-правових актів центральних органів виконавчої влади, що врегульовують процеси реінтеграції </w:t>
            </w:r>
            <w:proofErr w:type="spellStart"/>
            <w:r w:rsidRPr="001400F7">
              <w:rPr>
                <w:rFonts w:ascii="Times New Roman" w:eastAsia="Times New Roman" w:hAnsi="Times New Roman" w:cs="Times New Roman"/>
                <w:color w:val="000000"/>
                <w:sz w:val="24"/>
                <w:szCs w:val="24"/>
              </w:rPr>
              <w:t>деокуповани</w:t>
            </w:r>
            <w:r w:rsidRPr="001400F7">
              <w:rPr>
                <w:rFonts w:ascii="Times New Roman" w:eastAsia="Times New Roman" w:hAnsi="Times New Roman" w:cs="Times New Roman"/>
                <w:color w:val="000000"/>
                <w:sz w:val="24"/>
                <w:szCs w:val="24"/>
              </w:rPr>
              <w:t>х</w:t>
            </w:r>
            <w:proofErr w:type="spellEnd"/>
            <w:r w:rsidRPr="001400F7">
              <w:rPr>
                <w:rFonts w:ascii="Times New Roman" w:eastAsia="Times New Roman" w:hAnsi="Times New Roman" w:cs="Times New Roman"/>
                <w:color w:val="000000"/>
                <w:sz w:val="24"/>
                <w:szCs w:val="24"/>
              </w:rPr>
              <w:t xml:space="preserve"> територій  України в різних сферах, зокрема і медичної.</w:t>
            </w:r>
          </w:p>
          <w:p w14:paraId="14B648C8" w14:textId="77777777" w:rsidR="00A83664" w:rsidRPr="001400F7" w:rsidRDefault="002500B8">
            <w:pPr>
              <w:widowControl w:val="0"/>
              <w:pBdr>
                <w:top w:val="nil"/>
                <w:left w:val="nil"/>
                <w:bottom w:val="nil"/>
                <w:right w:val="nil"/>
                <w:between w:val="nil"/>
              </w:pBdr>
              <w:spacing w:before="120" w:after="120"/>
              <w:ind w:firstLine="431"/>
              <w:jc w:val="both"/>
              <w:rPr>
                <w:rFonts w:ascii="Times New Roman" w:eastAsia="Times New Roman" w:hAnsi="Times New Roman" w:cs="Times New Roman"/>
                <w:sz w:val="24"/>
                <w:szCs w:val="24"/>
              </w:rPr>
            </w:pPr>
            <w:r w:rsidRPr="001400F7">
              <w:rPr>
                <w:rFonts w:ascii="Times New Roman" w:eastAsia="Times New Roman" w:hAnsi="Times New Roman" w:cs="Times New Roman"/>
                <w:color w:val="000000"/>
                <w:sz w:val="24"/>
                <w:szCs w:val="24"/>
              </w:rPr>
              <w:t>Крім того, в п</w:t>
            </w:r>
            <w:r w:rsidRPr="001400F7">
              <w:rPr>
                <w:rFonts w:ascii="Times New Roman" w:eastAsia="Times New Roman" w:hAnsi="Times New Roman" w:cs="Times New Roman"/>
                <w:color w:val="000000"/>
              </w:rPr>
              <w:t>роекті о</w:t>
            </w:r>
            <w:r w:rsidRPr="001400F7">
              <w:rPr>
                <w:rFonts w:ascii="Times New Roman" w:eastAsia="Times New Roman" w:hAnsi="Times New Roman" w:cs="Times New Roman"/>
                <w:sz w:val="24"/>
                <w:szCs w:val="24"/>
              </w:rPr>
              <w:t>пераційного плану заходів  з реалізації Стратегії серед відповідальних за виконання Завдання 1. Формування галузевих планів відновлення діяльності органів державної влади, забе</w:t>
            </w:r>
            <w:r w:rsidRPr="001400F7">
              <w:rPr>
                <w:rFonts w:ascii="Times New Roman" w:eastAsia="Times New Roman" w:hAnsi="Times New Roman" w:cs="Times New Roman"/>
                <w:sz w:val="24"/>
                <w:szCs w:val="24"/>
              </w:rPr>
              <w:t xml:space="preserve">зпечення надання послуг на </w:t>
            </w:r>
            <w:proofErr w:type="spellStart"/>
            <w:r w:rsidRPr="001400F7">
              <w:rPr>
                <w:rFonts w:ascii="Times New Roman" w:eastAsia="Times New Roman" w:hAnsi="Times New Roman" w:cs="Times New Roman"/>
                <w:sz w:val="24"/>
                <w:szCs w:val="24"/>
              </w:rPr>
              <w:t>деокупованій</w:t>
            </w:r>
            <w:proofErr w:type="spellEnd"/>
            <w:r w:rsidRPr="001400F7">
              <w:rPr>
                <w:rFonts w:ascii="Times New Roman" w:eastAsia="Times New Roman" w:hAnsi="Times New Roman" w:cs="Times New Roman"/>
                <w:sz w:val="24"/>
                <w:szCs w:val="24"/>
              </w:rPr>
              <w:t xml:space="preserve"> території України Стратегічної Цілі 1. визначено – Міністерство охорони здоров’я України, що передбачає  </w:t>
            </w:r>
            <w:r w:rsidRPr="001400F7">
              <w:rPr>
                <w:rFonts w:ascii="Times New Roman" w:hAnsi="Times New Roman" w:cs="Times New Roman"/>
                <w:sz w:val="24"/>
                <w:szCs w:val="24"/>
              </w:rPr>
              <w:t xml:space="preserve">затвердження галузевих нормативно-правових актів в тому </w:t>
            </w:r>
            <w:r w:rsidRPr="001400F7">
              <w:rPr>
                <w:rFonts w:ascii="Times New Roman" w:hAnsi="Times New Roman" w:cs="Times New Roman"/>
                <w:sz w:val="24"/>
                <w:szCs w:val="24"/>
              </w:rPr>
              <w:lastRenderedPageBreak/>
              <w:t xml:space="preserve">числі в </w:t>
            </w:r>
            <w:r w:rsidRPr="001400F7">
              <w:rPr>
                <w:rFonts w:ascii="Times New Roman" w:eastAsia="Times New Roman" w:hAnsi="Times New Roman" w:cs="Times New Roman"/>
                <w:sz w:val="24"/>
                <w:szCs w:val="24"/>
              </w:rPr>
              <w:t>медичній сфері.</w:t>
            </w:r>
          </w:p>
        </w:tc>
      </w:tr>
      <w:tr w:rsidR="00A83664" w:rsidRPr="001400F7" w14:paraId="4EC3BB90" w14:textId="77777777">
        <w:tc>
          <w:tcPr>
            <w:tcW w:w="5042" w:type="dxa"/>
          </w:tcPr>
          <w:p w14:paraId="5D32F017" w14:textId="77777777" w:rsidR="00A83664" w:rsidRPr="001400F7" w:rsidRDefault="002500B8">
            <w:pPr>
              <w:spacing w:before="120"/>
              <w:ind w:firstLine="448"/>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b/>
                <w:color w:val="000000"/>
                <w:sz w:val="24"/>
                <w:szCs w:val="24"/>
              </w:rPr>
              <w:lastRenderedPageBreak/>
              <w:t>Ключовий показник результативності 4) удосконалено законодавство про кримінальну відповідальність з дотриманням принципу правової визначеності за різні форми співпраці з окупаційною владою Стратегічної Цілі 1. «Визначення концептуальних підходів та пріорит</w:t>
            </w:r>
            <w:r w:rsidRPr="001400F7">
              <w:rPr>
                <w:rFonts w:ascii="Times New Roman" w:eastAsia="Times New Roman" w:hAnsi="Times New Roman" w:cs="Times New Roman"/>
                <w:b/>
                <w:color w:val="000000"/>
                <w:sz w:val="24"/>
                <w:szCs w:val="24"/>
              </w:rPr>
              <w:t xml:space="preserve">етів державної політики  реінтеграції </w:t>
            </w:r>
            <w:proofErr w:type="spellStart"/>
            <w:r w:rsidRPr="001400F7">
              <w:rPr>
                <w:rFonts w:ascii="Times New Roman" w:eastAsia="Times New Roman" w:hAnsi="Times New Roman" w:cs="Times New Roman"/>
                <w:b/>
                <w:color w:val="000000"/>
                <w:sz w:val="24"/>
                <w:szCs w:val="24"/>
              </w:rPr>
              <w:t>деокупованих</w:t>
            </w:r>
            <w:proofErr w:type="spellEnd"/>
            <w:r w:rsidRPr="001400F7">
              <w:rPr>
                <w:rFonts w:ascii="Times New Roman" w:eastAsia="Times New Roman" w:hAnsi="Times New Roman" w:cs="Times New Roman"/>
                <w:b/>
                <w:color w:val="000000"/>
                <w:sz w:val="24"/>
                <w:szCs w:val="24"/>
              </w:rPr>
              <w:t xml:space="preserve"> територій України» проекту Стратегії.</w:t>
            </w:r>
          </w:p>
          <w:p w14:paraId="06319753" w14:textId="77777777" w:rsidR="00A83664" w:rsidRPr="001400F7" w:rsidRDefault="002500B8">
            <w:pPr>
              <w:spacing w:before="120"/>
              <w:ind w:firstLine="448"/>
              <w:jc w:val="both"/>
              <w:rPr>
                <w:rFonts w:ascii="Times New Roman" w:hAnsi="Times New Roman" w:cs="Times New Roman"/>
                <w:sz w:val="24"/>
                <w:szCs w:val="24"/>
              </w:rPr>
            </w:pPr>
            <w:r w:rsidRPr="001400F7">
              <w:rPr>
                <w:rFonts w:ascii="Times New Roman" w:hAnsi="Times New Roman" w:cs="Times New Roman"/>
                <w:sz w:val="24"/>
                <w:szCs w:val="24"/>
              </w:rPr>
              <w:t>Ключовий показник № 4 стосується вдосконалення кримінального законодавства відповідно до принципу правової визначеності щодо різних форм співпраці з окупаційною владою</w:t>
            </w:r>
            <w:r w:rsidRPr="001400F7">
              <w:rPr>
                <w:rFonts w:ascii="Times New Roman" w:hAnsi="Times New Roman" w:cs="Times New Roman"/>
                <w:sz w:val="24"/>
                <w:szCs w:val="24"/>
              </w:rPr>
              <w:t xml:space="preserve"> та іншими суб’єктами влади, створеними на окупованій території.</w:t>
            </w:r>
          </w:p>
          <w:p w14:paraId="3786ED05" w14:textId="77777777" w:rsidR="00A83664" w:rsidRPr="001400F7" w:rsidRDefault="002500B8">
            <w:pPr>
              <w:spacing w:after="120"/>
              <w:ind w:firstLine="448"/>
              <w:jc w:val="both"/>
              <w:rPr>
                <w:rFonts w:ascii="Times New Roman" w:eastAsia="Times New Roman" w:hAnsi="Times New Roman" w:cs="Times New Roman"/>
                <w:sz w:val="24"/>
                <w:szCs w:val="24"/>
              </w:rPr>
            </w:pPr>
            <w:r w:rsidRPr="001400F7">
              <w:rPr>
                <w:rFonts w:ascii="Times New Roman" w:hAnsi="Times New Roman" w:cs="Times New Roman"/>
                <w:sz w:val="24"/>
                <w:szCs w:val="24"/>
              </w:rPr>
              <w:t>Цей показник можна деталізувати та врахувати винятковий характер кримінальної відповідальності за злочини проти національної безпеки та громадського порядку, вчинені під час окупації, звільня</w:t>
            </w:r>
            <w:r w:rsidRPr="001400F7">
              <w:rPr>
                <w:rFonts w:ascii="Times New Roman" w:hAnsi="Times New Roman" w:cs="Times New Roman"/>
                <w:sz w:val="24"/>
                <w:szCs w:val="24"/>
              </w:rPr>
              <w:t xml:space="preserve">ючи від кримінальної відповідальності осіб, які вчинили злочини під тиском чи погрозами, через відсутність фінансових можливостей, за дії спрямовані на допомогу місцевому населенню, або за злочини, які не заподіяли </w:t>
            </w:r>
            <w:r w:rsidRPr="001400F7">
              <w:rPr>
                <w:rFonts w:ascii="Times New Roman" w:hAnsi="Times New Roman" w:cs="Times New Roman"/>
                <w:sz w:val="24"/>
                <w:szCs w:val="24"/>
              </w:rPr>
              <w:lastRenderedPageBreak/>
              <w:t xml:space="preserve">шкоди національній безпеці, громадському </w:t>
            </w:r>
            <w:r w:rsidRPr="001400F7">
              <w:rPr>
                <w:rFonts w:ascii="Times New Roman" w:hAnsi="Times New Roman" w:cs="Times New Roman"/>
                <w:sz w:val="24"/>
                <w:szCs w:val="24"/>
              </w:rPr>
              <w:t>порядку чи правам інших людей.</w:t>
            </w:r>
          </w:p>
        </w:tc>
        <w:tc>
          <w:tcPr>
            <w:tcW w:w="5042" w:type="dxa"/>
          </w:tcPr>
          <w:p w14:paraId="4E3FB68D" w14:textId="77777777" w:rsidR="00A83664" w:rsidRPr="001400F7" w:rsidRDefault="002500B8">
            <w:pPr>
              <w:spacing w:before="120"/>
              <w:ind w:firstLine="370"/>
              <w:jc w:val="both"/>
              <w:rPr>
                <w:rFonts w:ascii="Times New Roman" w:eastAsia="Times New Roman" w:hAnsi="Times New Roman" w:cs="Times New Roman"/>
                <w:sz w:val="24"/>
                <w:szCs w:val="24"/>
              </w:rPr>
            </w:pPr>
            <w:r w:rsidRPr="001400F7">
              <w:rPr>
                <w:rFonts w:ascii="Times New Roman" w:eastAsia="Times New Roman" w:hAnsi="Times New Roman" w:cs="Times New Roman"/>
                <w:b/>
                <w:sz w:val="24"/>
                <w:szCs w:val="24"/>
              </w:rPr>
              <w:lastRenderedPageBreak/>
              <w:t>Відсутня.</w:t>
            </w:r>
          </w:p>
        </w:tc>
        <w:tc>
          <w:tcPr>
            <w:tcW w:w="5042" w:type="dxa"/>
          </w:tcPr>
          <w:p w14:paraId="7D4B21FA" w14:textId="77777777" w:rsidR="00A83664" w:rsidRPr="001400F7" w:rsidRDefault="002500B8">
            <w:pPr>
              <w:widowControl w:val="0"/>
              <w:pBdr>
                <w:top w:val="nil"/>
                <w:left w:val="nil"/>
                <w:bottom w:val="nil"/>
                <w:right w:val="nil"/>
                <w:between w:val="nil"/>
              </w:pBdr>
              <w:spacing w:before="120" w:after="120"/>
              <w:ind w:firstLine="431"/>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b/>
                <w:color w:val="000000"/>
                <w:sz w:val="24"/>
                <w:szCs w:val="24"/>
              </w:rPr>
              <w:t>Не враховано.</w:t>
            </w:r>
          </w:p>
          <w:p w14:paraId="46635D18" w14:textId="77777777" w:rsidR="00A83664" w:rsidRPr="001400F7" w:rsidRDefault="002500B8">
            <w:pPr>
              <w:widowControl w:val="0"/>
              <w:pBdr>
                <w:top w:val="nil"/>
                <w:left w:val="nil"/>
                <w:bottom w:val="nil"/>
                <w:right w:val="nil"/>
                <w:between w:val="nil"/>
              </w:pBdr>
              <w:spacing w:before="120" w:after="120"/>
              <w:ind w:firstLine="431"/>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color w:val="000000"/>
                <w:sz w:val="24"/>
                <w:szCs w:val="24"/>
              </w:rPr>
              <w:t xml:space="preserve">Положення, що пропонуються вже передбачені в проекті </w:t>
            </w:r>
            <w:proofErr w:type="spellStart"/>
            <w:r w:rsidRPr="001400F7">
              <w:rPr>
                <w:rFonts w:ascii="Times New Roman" w:eastAsia="Times New Roman" w:hAnsi="Times New Roman" w:cs="Times New Roman"/>
                <w:color w:val="000000"/>
                <w:sz w:val="24"/>
                <w:szCs w:val="24"/>
              </w:rPr>
              <w:t>акта</w:t>
            </w:r>
            <w:proofErr w:type="spellEnd"/>
            <w:r w:rsidRPr="001400F7">
              <w:rPr>
                <w:rFonts w:ascii="Times New Roman" w:eastAsia="Times New Roman" w:hAnsi="Times New Roman" w:cs="Times New Roman"/>
                <w:color w:val="000000"/>
                <w:sz w:val="24"/>
                <w:szCs w:val="24"/>
              </w:rPr>
              <w:t>, зокрема:</w:t>
            </w:r>
          </w:p>
          <w:p w14:paraId="6CF7437F" w14:textId="77777777" w:rsidR="00A83664" w:rsidRPr="001400F7" w:rsidRDefault="002500B8">
            <w:pPr>
              <w:widowControl w:val="0"/>
              <w:pBdr>
                <w:top w:val="nil"/>
                <w:left w:val="nil"/>
                <w:bottom w:val="nil"/>
                <w:right w:val="nil"/>
                <w:between w:val="nil"/>
              </w:pBdr>
              <w:spacing w:before="120" w:after="120"/>
              <w:ind w:firstLine="431"/>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sz w:val="24"/>
                <w:szCs w:val="24"/>
              </w:rPr>
              <w:t xml:space="preserve">Стратегічна Ціль 1. «Визначення концептуальних підходів та пріоритетів державної політики реінтеграції </w:t>
            </w:r>
            <w:proofErr w:type="spellStart"/>
            <w:r w:rsidRPr="001400F7">
              <w:rPr>
                <w:rFonts w:ascii="Times New Roman" w:eastAsia="Times New Roman" w:hAnsi="Times New Roman" w:cs="Times New Roman"/>
                <w:sz w:val="24"/>
                <w:szCs w:val="24"/>
              </w:rPr>
              <w:t>деокупованих</w:t>
            </w:r>
            <w:proofErr w:type="spellEnd"/>
            <w:r w:rsidRPr="001400F7">
              <w:rPr>
                <w:rFonts w:ascii="Times New Roman" w:eastAsia="Times New Roman" w:hAnsi="Times New Roman" w:cs="Times New Roman"/>
                <w:sz w:val="24"/>
                <w:szCs w:val="24"/>
              </w:rPr>
              <w:t xml:space="preserve"> територій України</w:t>
            </w:r>
            <w:r w:rsidRPr="001400F7">
              <w:rPr>
                <w:rFonts w:ascii="Times New Roman" w:eastAsia="Times New Roman" w:hAnsi="Times New Roman" w:cs="Times New Roman"/>
                <w:sz w:val="24"/>
                <w:szCs w:val="24"/>
              </w:rPr>
              <w:t xml:space="preserve">» містить завдання,  заходи та очікувані результати виконання (індикатори), що визначають розроблення нормативно-правових актів щодо </w:t>
            </w:r>
            <w:r w:rsidRPr="001400F7">
              <w:rPr>
                <w:rFonts w:ascii="Times New Roman" w:eastAsia="Times New Roman" w:hAnsi="Times New Roman" w:cs="Times New Roman"/>
                <w:color w:val="000000"/>
                <w:sz w:val="24"/>
                <w:szCs w:val="24"/>
              </w:rPr>
              <w:t xml:space="preserve">перегляду підходів до відповідальності за співпрацю з окупаційними органами влади та </w:t>
            </w:r>
            <w:proofErr w:type="spellStart"/>
            <w:r w:rsidRPr="001400F7">
              <w:rPr>
                <w:rFonts w:ascii="Times New Roman" w:eastAsia="Times New Roman" w:hAnsi="Times New Roman" w:cs="Times New Roman"/>
                <w:sz w:val="24"/>
                <w:szCs w:val="24"/>
              </w:rPr>
              <w:t>імплементування</w:t>
            </w:r>
            <w:proofErr w:type="spellEnd"/>
            <w:r w:rsidRPr="001400F7">
              <w:rPr>
                <w:rFonts w:ascii="Times New Roman" w:eastAsia="Times New Roman" w:hAnsi="Times New Roman" w:cs="Times New Roman"/>
                <w:sz w:val="24"/>
                <w:szCs w:val="24"/>
              </w:rPr>
              <w:t xml:space="preserve"> норм міжнародного крим</w:t>
            </w:r>
            <w:r w:rsidRPr="001400F7">
              <w:rPr>
                <w:rFonts w:ascii="Times New Roman" w:eastAsia="Times New Roman" w:hAnsi="Times New Roman" w:cs="Times New Roman"/>
                <w:sz w:val="24"/>
                <w:szCs w:val="24"/>
              </w:rPr>
              <w:t>інального права до законодавства України.</w:t>
            </w:r>
          </w:p>
          <w:p w14:paraId="64E560E9" w14:textId="77777777" w:rsidR="00A83664" w:rsidRPr="001400F7" w:rsidRDefault="00A83664">
            <w:pPr>
              <w:jc w:val="center"/>
              <w:rPr>
                <w:rFonts w:ascii="Times New Roman" w:eastAsia="Times New Roman" w:hAnsi="Times New Roman" w:cs="Times New Roman"/>
                <w:sz w:val="24"/>
                <w:szCs w:val="24"/>
              </w:rPr>
            </w:pPr>
          </w:p>
        </w:tc>
      </w:tr>
      <w:tr w:rsidR="00A83664" w:rsidRPr="001400F7" w14:paraId="189AFBE5" w14:textId="77777777">
        <w:tc>
          <w:tcPr>
            <w:tcW w:w="5042" w:type="dxa"/>
          </w:tcPr>
          <w:p w14:paraId="45FF52E3" w14:textId="77777777" w:rsidR="00A83664" w:rsidRPr="001400F7" w:rsidRDefault="002500B8">
            <w:pPr>
              <w:spacing w:before="120"/>
              <w:ind w:firstLine="448"/>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b/>
                <w:color w:val="000000"/>
                <w:sz w:val="24"/>
                <w:szCs w:val="24"/>
              </w:rPr>
              <w:t>Стратегічна Ціль 3. «Відновлення та захист порушених прав людини і основоположних свобод з урахуванням суспільного різноманіття» проекту Стратегії.</w:t>
            </w:r>
          </w:p>
          <w:p w14:paraId="6F1BA48E" w14:textId="77777777" w:rsidR="00A83664" w:rsidRPr="001400F7" w:rsidRDefault="002500B8">
            <w:pPr>
              <w:spacing w:before="120" w:after="120"/>
              <w:ind w:firstLine="448"/>
              <w:jc w:val="both"/>
              <w:rPr>
                <w:rFonts w:ascii="Times New Roman" w:eastAsia="Times New Roman" w:hAnsi="Times New Roman" w:cs="Times New Roman"/>
                <w:sz w:val="24"/>
                <w:szCs w:val="24"/>
              </w:rPr>
            </w:pPr>
            <w:r w:rsidRPr="001400F7">
              <w:rPr>
                <w:rFonts w:ascii="Times New Roman" w:eastAsia="Times New Roman" w:hAnsi="Times New Roman" w:cs="Times New Roman"/>
                <w:color w:val="000000"/>
                <w:sz w:val="24"/>
                <w:szCs w:val="24"/>
              </w:rPr>
              <w:t>Стратегічна Ціль згадує пошкодження та руйнування інфраструктури та приватної власності в результаті бойових</w:t>
            </w:r>
            <w:r w:rsidRPr="001400F7">
              <w:rPr>
                <w:rFonts w:ascii="Times New Roman" w:eastAsia="Times New Roman" w:hAnsi="Times New Roman" w:cs="Times New Roman"/>
                <w:color w:val="000000"/>
                <w:sz w:val="24"/>
                <w:szCs w:val="24"/>
              </w:rPr>
              <w:t xml:space="preserve"> дій. Водночас, оскільки Стратегія стосуватиметься й Криму, варто додати сюди посилання на майно, яке було Росією експропрійоване або вилучене.</w:t>
            </w:r>
          </w:p>
        </w:tc>
        <w:tc>
          <w:tcPr>
            <w:tcW w:w="5042" w:type="dxa"/>
          </w:tcPr>
          <w:p w14:paraId="1284D07A" w14:textId="77777777" w:rsidR="00A83664" w:rsidRPr="001400F7" w:rsidRDefault="002500B8">
            <w:pPr>
              <w:spacing w:before="120"/>
              <w:ind w:firstLine="370"/>
              <w:jc w:val="both"/>
              <w:rPr>
                <w:rFonts w:ascii="Times New Roman" w:eastAsia="Times New Roman" w:hAnsi="Times New Roman" w:cs="Times New Roman"/>
                <w:sz w:val="24"/>
                <w:szCs w:val="24"/>
              </w:rPr>
            </w:pPr>
            <w:r w:rsidRPr="001400F7">
              <w:rPr>
                <w:rFonts w:ascii="Times New Roman" w:eastAsia="Times New Roman" w:hAnsi="Times New Roman" w:cs="Times New Roman"/>
                <w:b/>
                <w:sz w:val="24"/>
                <w:szCs w:val="24"/>
              </w:rPr>
              <w:t>Відсутня.</w:t>
            </w:r>
          </w:p>
        </w:tc>
        <w:tc>
          <w:tcPr>
            <w:tcW w:w="5042" w:type="dxa"/>
          </w:tcPr>
          <w:p w14:paraId="0C3E9996" w14:textId="77777777" w:rsidR="00A83664" w:rsidRPr="001400F7" w:rsidRDefault="002500B8">
            <w:pPr>
              <w:widowControl w:val="0"/>
              <w:pBdr>
                <w:top w:val="nil"/>
                <w:left w:val="nil"/>
                <w:bottom w:val="nil"/>
                <w:right w:val="nil"/>
                <w:between w:val="nil"/>
              </w:pBdr>
              <w:spacing w:before="120" w:after="120"/>
              <w:ind w:firstLine="431"/>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b/>
                <w:color w:val="000000"/>
                <w:sz w:val="24"/>
                <w:szCs w:val="24"/>
              </w:rPr>
              <w:t>Не враховано.</w:t>
            </w:r>
          </w:p>
          <w:p w14:paraId="5896CAFC" w14:textId="77777777" w:rsidR="00A83664" w:rsidRPr="001400F7" w:rsidRDefault="002500B8">
            <w:pPr>
              <w:widowControl w:val="0"/>
              <w:pBdr>
                <w:top w:val="nil"/>
                <w:left w:val="nil"/>
                <w:bottom w:val="nil"/>
                <w:right w:val="nil"/>
                <w:between w:val="nil"/>
              </w:pBdr>
              <w:spacing w:before="120" w:after="120"/>
              <w:ind w:firstLine="431"/>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color w:val="000000"/>
                <w:sz w:val="24"/>
                <w:szCs w:val="24"/>
              </w:rPr>
              <w:t xml:space="preserve">Положення, що пропонуються вже передбачені в проекті </w:t>
            </w:r>
            <w:proofErr w:type="spellStart"/>
            <w:r w:rsidRPr="001400F7">
              <w:rPr>
                <w:rFonts w:ascii="Times New Roman" w:eastAsia="Times New Roman" w:hAnsi="Times New Roman" w:cs="Times New Roman"/>
                <w:color w:val="000000"/>
                <w:sz w:val="24"/>
                <w:szCs w:val="24"/>
              </w:rPr>
              <w:t>акта</w:t>
            </w:r>
            <w:proofErr w:type="spellEnd"/>
            <w:r w:rsidRPr="001400F7">
              <w:rPr>
                <w:rFonts w:ascii="Times New Roman" w:eastAsia="Times New Roman" w:hAnsi="Times New Roman" w:cs="Times New Roman"/>
                <w:color w:val="000000"/>
                <w:sz w:val="24"/>
                <w:szCs w:val="24"/>
              </w:rPr>
              <w:t>.</w:t>
            </w:r>
          </w:p>
          <w:p w14:paraId="2BF607EE" w14:textId="77777777" w:rsidR="00A83664" w:rsidRPr="001400F7" w:rsidRDefault="002500B8">
            <w:pPr>
              <w:spacing w:after="120"/>
              <w:ind w:firstLine="431"/>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Проектом операційного плану заходів з реалізації Стратегії передбачено врегулювання заходів фіксації порушень й захисту немайнових прав та майнових прав, а також верифікації таких прав, набутих під час тимчасової окупації, в тому числі шляхом націоналізаці</w:t>
            </w:r>
            <w:r w:rsidRPr="001400F7">
              <w:rPr>
                <w:rFonts w:ascii="Times New Roman" w:eastAsia="Times New Roman" w:hAnsi="Times New Roman" w:cs="Times New Roman"/>
                <w:sz w:val="24"/>
                <w:szCs w:val="24"/>
              </w:rPr>
              <w:t>ї майна, створення нових інфраструктурних об’єктів, та можливості їх використання в економічному розвитку  регіону або держави.</w:t>
            </w:r>
          </w:p>
        </w:tc>
      </w:tr>
      <w:tr w:rsidR="00A83664" w:rsidRPr="001400F7" w14:paraId="0781983C" w14:textId="77777777">
        <w:tc>
          <w:tcPr>
            <w:tcW w:w="5042" w:type="dxa"/>
          </w:tcPr>
          <w:p w14:paraId="0CBE5025" w14:textId="77777777" w:rsidR="00A83664" w:rsidRPr="001400F7" w:rsidRDefault="002500B8">
            <w:pPr>
              <w:spacing w:before="120" w:after="120"/>
              <w:ind w:firstLine="448"/>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b/>
                <w:color w:val="000000"/>
                <w:sz w:val="24"/>
                <w:szCs w:val="24"/>
              </w:rPr>
              <w:t>Завдання 6) відновлення доступу до медичних та соціальних послуг та сервісів, виявлення осіб, які потребують підтримки (зокрема</w:t>
            </w:r>
            <w:r w:rsidRPr="001400F7">
              <w:rPr>
                <w:rFonts w:ascii="Times New Roman" w:eastAsia="Times New Roman" w:hAnsi="Times New Roman" w:cs="Times New Roman"/>
                <w:b/>
                <w:color w:val="000000"/>
                <w:sz w:val="24"/>
                <w:szCs w:val="24"/>
              </w:rPr>
              <w:t>, діти, які залишились без батьківського піклування або зазнали жорстокого поводження) Стратегічної Цілі 3. «Відновлення та захист порушених прав людини і основоположних свобод з урахуванням суспільного різноманіття» проекту Стратегії.</w:t>
            </w:r>
          </w:p>
          <w:p w14:paraId="7C1547A5" w14:textId="77777777" w:rsidR="00A83664" w:rsidRPr="001400F7" w:rsidRDefault="002500B8">
            <w:pPr>
              <w:ind w:firstLine="447"/>
              <w:jc w:val="both"/>
              <w:rPr>
                <w:rFonts w:ascii="Times New Roman" w:eastAsia="Times New Roman" w:hAnsi="Times New Roman" w:cs="Times New Roman"/>
                <w:color w:val="000000"/>
                <w:sz w:val="24"/>
                <w:szCs w:val="24"/>
              </w:rPr>
            </w:pPr>
            <w:r w:rsidRPr="001400F7">
              <w:rPr>
                <w:rFonts w:ascii="Times New Roman" w:eastAsia="Times New Roman" w:hAnsi="Times New Roman" w:cs="Times New Roman"/>
                <w:color w:val="000000"/>
                <w:sz w:val="24"/>
                <w:szCs w:val="24"/>
              </w:rPr>
              <w:t>Завдання №6 стосуєть</w:t>
            </w:r>
            <w:r w:rsidRPr="001400F7">
              <w:rPr>
                <w:rFonts w:ascii="Times New Roman" w:eastAsia="Times New Roman" w:hAnsi="Times New Roman" w:cs="Times New Roman"/>
                <w:color w:val="000000"/>
                <w:sz w:val="24"/>
                <w:szCs w:val="24"/>
              </w:rPr>
              <w:t xml:space="preserve">ся відновлення доступу до медико-соціальних послуг та </w:t>
            </w:r>
            <w:r w:rsidRPr="001400F7">
              <w:rPr>
                <w:rFonts w:ascii="Times New Roman" w:eastAsia="Times New Roman" w:hAnsi="Times New Roman" w:cs="Times New Roman"/>
                <w:color w:val="000000"/>
                <w:sz w:val="24"/>
                <w:szCs w:val="24"/>
              </w:rPr>
              <w:lastRenderedPageBreak/>
              <w:t>виявлення осіб, які потребують підтримки (зокрема, дітей, позбавлених батьківського піклування, або дітей, які зазнали жорстокого поводження).</w:t>
            </w:r>
          </w:p>
          <w:p w14:paraId="576A8B96" w14:textId="77777777" w:rsidR="00A83664" w:rsidRPr="001400F7" w:rsidRDefault="002500B8">
            <w:pPr>
              <w:numPr>
                <w:ilvl w:val="0"/>
                <w:numId w:val="1"/>
              </w:numPr>
              <w:pBdr>
                <w:top w:val="nil"/>
                <w:left w:val="nil"/>
                <w:bottom w:val="nil"/>
                <w:right w:val="nil"/>
                <w:between w:val="nil"/>
              </w:pBdr>
              <w:spacing w:line="259" w:lineRule="auto"/>
              <w:ind w:left="0" w:firstLine="447"/>
              <w:jc w:val="both"/>
              <w:rPr>
                <w:rFonts w:ascii="Times New Roman" w:hAnsi="Times New Roman" w:cs="Times New Roman"/>
                <w:color w:val="000000"/>
                <w:sz w:val="24"/>
                <w:szCs w:val="24"/>
              </w:rPr>
            </w:pPr>
            <w:r w:rsidRPr="001400F7">
              <w:rPr>
                <w:rFonts w:ascii="Times New Roman" w:eastAsia="Times New Roman" w:hAnsi="Times New Roman" w:cs="Times New Roman"/>
                <w:color w:val="000000"/>
                <w:sz w:val="24"/>
                <w:szCs w:val="24"/>
              </w:rPr>
              <w:t>Було б доцільно, щоб Стратегія згадувала тут не лише медичн</w:t>
            </w:r>
            <w:r w:rsidRPr="001400F7">
              <w:rPr>
                <w:rFonts w:ascii="Times New Roman" w:eastAsia="Times New Roman" w:hAnsi="Times New Roman" w:cs="Times New Roman"/>
                <w:color w:val="000000"/>
                <w:sz w:val="24"/>
                <w:szCs w:val="24"/>
              </w:rPr>
              <w:t>і та соціальні послуги, а й психологічні/психосоціальні та юридичні послуги;</w:t>
            </w:r>
          </w:p>
          <w:p w14:paraId="2D79E311" w14:textId="77777777" w:rsidR="00A83664" w:rsidRPr="001400F7" w:rsidRDefault="002500B8">
            <w:pPr>
              <w:numPr>
                <w:ilvl w:val="0"/>
                <w:numId w:val="1"/>
              </w:numPr>
              <w:pBdr>
                <w:top w:val="nil"/>
                <w:left w:val="nil"/>
                <w:bottom w:val="nil"/>
                <w:right w:val="nil"/>
                <w:between w:val="nil"/>
              </w:pBdr>
              <w:spacing w:after="160" w:line="259" w:lineRule="auto"/>
              <w:ind w:left="0" w:firstLine="447"/>
              <w:jc w:val="both"/>
              <w:rPr>
                <w:rFonts w:ascii="Times New Roman" w:hAnsi="Times New Roman" w:cs="Times New Roman"/>
                <w:color w:val="000000"/>
                <w:sz w:val="24"/>
                <w:szCs w:val="24"/>
              </w:rPr>
            </w:pPr>
            <w:r w:rsidRPr="001400F7">
              <w:rPr>
                <w:rFonts w:ascii="Times New Roman" w:eastAsia="Times New Roman" w:hAnsi="Times New Roman" w:cs="Times New Roman"/>
                <w:color w:val="000000"/>
                <w:sz w:val="24"/>
                <w:szCs w:val="24"/>
              </w:rPr>
              <w:t>Варто детальніше визначити осіб, які «зазнали жорстокого поводження». Рекомендується чітко визначити, що такі послуги будуть доступні для всіх осіб, які зазнали жорстокого поводження, включаючи тортури та сексуальне насильство, а також для всіх постраждали</w:t>
            </w:r>
            <w:r w:rsidRPr="001400F7">
              <w:rPr>
                <w:rFonts w:ascii="Times New Roman" w:eastAsia="Times New Roman" w:hAnsi="Times New Roman" w:cs="Times New Roman"/>
                <w:color w:val="000000"/>
                <w:sz w:val="24"/>
                <w:szCs w:val="24"/>
              </w:rPr>
              <w:t>х від конфлікту людей загалом;</w:t>
            </w:r>
          </w:p>
          <w:p w14:paraId="3808DA65" w14:textId="77777777" w:rsidR="00A83664" w:rsidRPr="001400F7" w:rsidRDefault="002500B8">
            <w:pPr>
              <w:spacing w:before="120" w:after="120"/>
              <w:ind w:firstLine="447"/>
              <w:jc w:val="both"/>
              <w:rPr>
                <w:rFonts w:ascii="Times New Roman" w:eastAsia="Times New Roman" w:hAnsi="Times New Roman" w:cs="Times New Roman"/>
                <w:color w:val="000000"/>
                <w:sz w:val="24"/>
                <w:szCs w:val="24"/>
              </w:rPr>
            </w:pPr>
            <w:r w:rsidRPr="001400F7">
              <w:rPr>
                <w:rFonts w:ascii="Times New Roman" w:eastAsia="Times New Roman" w:hAnsi="Times New Roman" w:cs="Times New Roman"/>
                <w:color w:val="000000"/>
                <w:sz w:val="24"/>
                <w:szCs w:val="24"/>
              </w:rPr>
              <w:t xml:space="preserve">Варто додати, що психологічні послуги постраждалим від сексуального насильства будуть надаватися з урахуванням конкретних потреб чоловіків, жінок, дівчат, хлопців та осіб різної сексуальної орієнтації, гендерної ідентичності </w:t>
            </w:r>
            <w:r w:rsidRPr="001400F7">
              <w:rPr>
                <w:rFonts w:ascii="Times New Roman" w:eastAsia="Times New Roman" w:hAnsi="Times New Roman" w:cs="Times New Roman"/>
                <w:color w:val="000000"/>
                <w:sz w:val="24"/>
                <w:szCs w:val="24"/>
              </w:rPr>
              <w:t>та самовираження, статевих характеристик.</w:t>
            </w:r>
          </w:p>
        </w:tc>
        <w:tc>
          <w:tcPr>
            <w:tcW w:w="5042" w:type="dxa"/>
          </w:tcPr>
          <w:p w14:paraId="46AF18A7" w14:textId="77777777" w:rsidR="00A83664" w:rsidRPr="001400F7" w:rsidRDefault="002500B8">
            <w:pPr>
              <w:spacing w:before="120"/>
              <w:ind w:firstLine="368"/>
              <w:jc w:val="both"/>
              <w:rPr>
                <w:rFonts w:ascii="Times New Roman" w:eastAsia="Times New Roman" w:hAnsi="Times New Roman" w:cs="Times New Roman"/>
                <w:sz w:val="24"/>
                <w:szCs w:val="24"/>
              </w:rPr>
            </w:pPr>
            <w:r w:rsidRPr="001400F7">
              <w:rPr>
                <w:rFonts w:ascii="Times New Roman" w:eastAsia="Times New Roman" w:hAnsi="Times New Roman" w:cs="Times New Roman"/>
                <w:b/>
                <w:sz w:val="24"/>
                <w:szCs w:val="24"/>
              </w:rPr>
              <w:lastRenderedPageBreak/>
              <w:t>Відсутня.</w:t>
            </w:r>
          </w:p>
        </w:tc>
        <w:tc>
          <w:tcPr>
            <w:tcW w:w="5042" w:type="dxa"/>
          </w:tcPr>
          <w:p w14:paraId="46518ED7" w14:textId="77777777" w:rsidR="00A83664" w:rsidRPr="001400F7" w:rsidRDefault="002500B8">
            <w:pPr>
              <w:widowControl w:val="0"/>
              <w:pBdr>
                <w:top w:val="nil"/>
                <w:left w:val="nil"/>
                <w:bottom w:val="nil"/>
                <w:right w:val="nil"/>
                <w:between w:val="nil"/>
              </w:pBdr>
              <w:spacing w:before="120" w:after="120"/>
              <w:ind w:firstLine="431"/>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b/>
                <w:color w:val="000000"/>
                <w:sz w:val="24"/>
                <w:szCs w:val="24"/>
              </w:rPr>
              <w:t>Не враховано.</w:t>
            </w:r>
          </w:p>
          <w:p w14:paraId="41E1B595" w14:textId="77777777" w:rsidR="00A83664" w:rsidRPr="001400F7" w:rsidRDefault="002500B8">
            <w:pPr>
              <w:widowControl w:val="0"/>
              <w:pBdr>
                <w:top w:val="nil"/>
                <w:left w:val="nil"/>
                <w:bottom w:val="nil"/>
                <w:right w:val="nil"/>
                <w:between w:val="nil"/>
              </w:pBdr>
              <w:spacing w:before="120" w:after="120"/>
              <w:ind w:firstLine="431"/>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color w:val="000000"/>
                <w:sz w:val="24"/>
                <w:szCs w:val="24"/>
              </w:rPr>
              <w:t xml:space="preserve">Положення, що пропонуються вже передбачені в проекті </w:t>
            </w:r>
            <w:proofErr w:type="spellStart"/>
            <w:r w:rsidRPr="001400F7">
              <w:rPr>
                <w:rFonts w:ascii="Times New Roman" w:eastAsia="Times New Roman" w:hAnsi="Times New Roman" w:cs="Times New Roman"/>
                <w:color w:val="000000"/>
                <w:sz w:val="24"/>
                <w:szCs w:val="24"/>
              </w:rPr>
              <w:t>акта</w:t>
            </w:r>
            <w:proofErr w:type="spellEnd"/>
            <w:r w:rsidRPr="001400F7">
              <w:rPr>
                <w:rFonts w:ascii="Times New Roman" w:eastAsia="Times New Roman" w:hAnsi="Times New Roman" w:cs="Times New Roman"/>
                <w:color w:val="000000"/>
                <w:sz w:val="24"/>
                <w:szCs w:val="24"/>
              </w:rPr>
              <w:t>, зокрема:</w:t>
            </w:r>
          </w:p>
          <w:p w14:paraId="0AFFE90D" w14:textId="77777777" w:rsidR="00A83664" w:rsidRPr="001400F7" w:rsidRDefault="002500B8">
            <w:pPr>
              <w:ind w:firstLine="431"/>
              <w:jc w:val="both"/>
              <w:rPr>
                <w:rFonts w:ascii="Times New Roman" w:eastAsia="Times New Roman" w:hAnsi="Times New Roman" w:cs="Times New Roman"/>
                <w:color w:val="000000"/>
                <w:sz w:val="24"/>
                <w:szCs w:val="24"/>
              </w:rPr>
            </w:pPr>
            <w:r w:rsidRPr="001400F7">
              <w:rPr>
                <w:rFonts w:ascii="Times New Roman" w:eastAsia="Times New Roman" w:hAnsi="Times New Roman" w:cs="Times New Roman"/>
                <w:color w:val="000000"/>
                <w:sz w:val="24"/>
                <w:szCs w:val="24"/>
              </w:rPr>
              <w:t xml:space="preserve">Проектом операційного плану заходів визначено завдання та заходи, спрямовані на виявлення на </w:t>
            </w:r>
            <w:proofErr w:type="spellStart"/>
            <w:r w:rsidRPr="001400F7">
              <w:rPr>
                <w:rFonts w:ascii="Times New Roman" w:eastAsia="Times New Roman" w:hAnsi="Times New Roman" w:cs="Times New Roman"/>
                <w:color w:val="000000"/>
                <w:sz w:val="24"/>
                <w:szCs w:val="24"/>
              </w:rPr>
              <w:t>деокупованих</w:t>
            </w:r>
            <w:proofErr w:type="spellEnd"/>
            <w:r w:rsidRPr="001400F7">
              <w:rPr>
                <w:rFonts w:ascii="Times New Roman" w:eastAsia="Times New Roman" w:hAnsi="Times New Roman" w:cs="Times New Roman"/>
                <w:color w:val="000000"/>
                <w:sz w:val="24"/>
                <w:szCs w:val="24"/>
              </w:rPr>
              <w:t xml:space="preserve"> територіях Украї</w:t>
            </w:r>
            <w:r w:rsidRPr="001400F7">
              <w:rPr>
                <w:rFonts w:ascii="Times New Roman" w:eastAsia="Times New Roman" w:hAnsi="Times New Roman" w:cs="Times New Roman"/>
                <w:color w:val="000000"/>
                <w:sz w:val="24"/>
                <w:szCs w:val="24"/>
              </w:rPr>
              <w:t xml:space="preserve">ни громадян/сімей, які відносяться до соціально вразливих категорій населення для надання соціальної підтримки, державних соціальних послуг; проведення оцінки потреб у наданні адміністративних послуг на </w:t>
            </w:r>
            <w:proofErr w:type="spellStart"/>
            <w:r w:rsidRPr="001400F7">
              <w:rPr>
                <w:rFonts w:ascii="Times New Roman" w:eastAsia="Times New Roman" w:hAnsi="Times New Roman" w:cs="Times New Roman"/>
                <w:color w:val="000000"/>
                <w:sz w:val="24"/>
                <w:szCs w:val="24"/>
              </w:rPr>
              <w:t>деокупованих</w:t>
            </w:r>
            <w:proofErr w:type="spellEnd"/>
            <w:r w:rsidRPr="001400F7">
              <w:rPr>
                <w:rFonts w:ascii="Times New Roman" w:eastAsia="Times New Roman" w:hAnsi="Times New Roman" w:cs="Times New Roman"/>
                <w:color w:val="000000"/>
                <w:sz w:val="24"/>
                <w:szCs w:val="24"/>
              </w:rPr>
              <w:t xml:space="preserve"> територіях України, в тому числі </w:t>
            </w:r>
            <w:r w:rsidRPr="001400F7">
              <w:rPr>
                <w:rFonts w:ascii="Times New Roman" w:eastAsia="Times New Roman" w:hAnsi="Times New Roman" w:cs="Times New Roman"/>
                <w:color w:val="000000"/>
                <w:sz w:val="24"/>
                <w:szCs w:val="24"/>
              </w:rPr>
              <w:lastRenderedPageBreak/>
              <w:t>засобам</w:t>
            </w:r>
            <w:r w:rsidRPr="001400F7">
              <w:rPr>
                <w:rFonts w:ascii="Times New Roman" w:eastAsia="Times New Roman" w:hAnsi="Times New Roman" w:cs="Times New Roman"/>
                <w:color w:val="000000"/>
                <w:sz w:val="24"/>
                <w:szCs w:val="24"/>
              </w:rPr>
              <w:t xml:space="preserve">и мобільних пунктів надання адміністративних послуг; забезпечення ефективною та належною правничою допомогою, а також задоволення потреб населення </w:t>
            </w:r>
            <w:proofErr w:type="spellStart"/>
            <w:r w:rsidRPr="001400F7">
              <w:rPr>
                <w:rFonts w:ascii="Times New Roman" w:eastAsia="Times New Roman" w:hAnsi="Times New Roman" w:cs="Times New Roman"/>
                <w:color w:val="000000"/>
                <w:sz w:val="24"/>
                <w:szCs w:val="24"/>
              </w:rPr>
              <w:t>деокупованих</w:t>
            </w:r>
            <w:proofErr w:type="spellEnd"/>
            <w:r w:rsidRPr="001400F7">
              <w:rPr>
                <w:rFonts w:ascii="Times New Roman" w:eastAsia="Times New Roman" w:hAnsi="Times New Roman" w:cs="Times New Roman"/>
                <w:color w:val="000000"/>
                <w:sz w:val="24"/>
                <w:szCs w:val="24"/>
              </w:rPr>
              <w:t xml:space="preserve"> територій України в своєчасному отриманні фахової правової інформації та роз’яснень щодо реаліза</w:t>
            </w:r>
            <w:r w:rsidRPr="001400F7">
              <w:rPr>
                <w:rFonts w:ascii="Times New Roman" w:eastAsia="Times New Roman" w:hAnsi="Times New Roman" w:cs="Times New Roman"/>
                <w:color w:val="000000"/>
                <w:sz w:val="24"/>
                <w:szCs w:val="24"/>
              </w:rPr>
              <w:t>ції та відновлення своїх прав.</w:t>
            </w:r>
          </w:p>
          <w:p w14:paraId="169C5BFC" w14:textId="77777777" w:rsidR="00A83664" w:rsidRPr="001400F7" w:rsidRDefault="00A83664">
            <w:pPr>
              <w:ind w:firstLine="431"/>
              <w:jc w:val="both"/>
              <w:rPr>
                <w:rFonts w:ascii="Times New Roman" w:eastAsia="Times New Roman" w:hAnsi="Times New Roman" w:cs="Times New Roman"/>
                <w:sz w:val="24"/>
                <w:szCs w:val="24"/>
              </w:rPr>
            </w:pPr>
          </w:p>
        </w:tc>
      </w:tr>
      <w:tr w:rsidR="00A83664" w:rsidRPr="001400F7" w14:paraId="501FA8F6" w14:textId="77777777">
        <w:tc>
          <w:tcPr>
            <w:tcW w:w="5042" w:type="dxa"/>
          </w:tcPr>
          <w:p w14:paraId="11B9E66E" w14:textId="77777777" w:rsidR="00A83664" w:rsidRPr="001400F7" w:rsidRDefault="002500B8">
            <w:pPr>
              <w:spacing w:before="120" w:after="120"/>
              <w:ind w:firstLine="448"/>
              <w:jc w:val="both"/>
              <w:rPr>
                <w:rFonts w:ascii="Times New Roman" w:eastAsia="Times New Roman" w:hAnsi="Times New Roman" w:cs="Times New Roman"/>
                <w:b/>
                <w:sz w:val="24"/>
                <w:szCs w:val="24"/>
              </w:rPr>
            </w:pPr>
            <w:r w:rsidRPr="001400F7">
              <w:rPr>
                <w:rFonts w:ascii="Times New Roman" w:eastAsia="Times New Roman" w:hAnsi="Times New Roman" w:cs="Times New Roman"/>
                <w:b/>
                <w:color w:val="000000"/>
                <w:sz w:val="24"/>
                <w:szCs w:val="24"/>
              </w:rPr>
              <w:lastRenderedPageBreak/>
              <w:t xml:space="preserve">Ключовий показник результативності </w:t>
            </w:r>
            <w:r w:rsidRPr="001400F7">
              <w:rPr>
                <w:rFonts w:ascii="Times New Roman" w:eastAsia="Times New Roman" w:hAnsi="Times New Roman" w:cs="Times New Roman"/>
                <w:b/>
                <w:sz w:val="24"/>
                <w:szCs w:val="24"/>
              </w:rPr>
              <w:t xml:space="preserve">1) визначено перехідний період, протягом якого громадяни України - жителі </w:t>
            </w:r>
            <w:proofErr w:type="spellStart"/>
            <w:r w:rsidRPr="001400F7">
              <w:rPr>
                <w:rFonts w:ascii="Times New Roman" w:eastAsia="Times New Roman" w:hAnsi="Times New Roman" w:cs="Times New Roman"/>
                <w:b/>
                <w:sz w:val="24"/>
                <w:szCs w:val="24"/>
              </w:rPr>
              <w:t>деокупованих</w:t>
            </w:r>
            <w:proofErr w:type="spellEnd"/>
            <w:r w:rsidRPr="001400F7">
              <w:rPr>
                <w:rFonts w:ascii="Times New Roman" w:eastAsia="Times New Roman" w:hAnsi="Times New Roman" w:cs="Times New Roman"/>
                <w:b/>
                <w:sz w:val="24"/>
                <w:szCs w:val="24"/>
              </w:rPr>
              <w:t xml:space="preserve"> територій </w:t>
            </w:r>
            <w:r w:rsidRPr="001400F7">
              <w:rPr>
                <w:rFonts w:ascii="Times New Roman" w:eastAsia="Times New Roman" w:hAnsi="Times New Roman" w:cs="Times New Roman"/>
                <w:b/>
                <w:sz w:val="24"/>
                <w:szCs w:val="24"/>
                <w:highlight w:val="white"/>
              </w:rPr>
              <w:t>України</w:t>
            </w:r>
            <w:r w:rsidRPr="001400F7">
              <w:rPr>
                <w:rFonts w:ascii="Times New Roman" w:eastAsia="Times New Roman" w:hAnsi="Times New Roman" w:cs="Times New Roman"/>
                <w:b/>
                <w:sz w:val="24"/>
                <w:szCs w:val="24"/>
              </w:rPr>
              <w:t xml:space="preserve">, зможуть використовувати окремі документи, видані </w:t>
            </w:r>
            <w:r w:rsidRPr="001400F7">
              <w:rPr>
                <w:rFonts w:ascii="Times New Roman" w:eastAsia="Times New Roman" w:hAnsi="Times New Roman" w:cs="Times New Roman"/>
                <w:b/>
                <w:sz w:val="24"/>
                <w:szCs w:val="24"/>
              </w:rPr>
              <w:lastRenderedPageBreak/>
              <w:t xml:space="preserve">окупаційними органами влади, без заміни </w:t>
            </w:r>
            <w:r w:rsidRPr="001400F7">
              <w:rPr>
                <w:rFonts w:ascii="Times New Roman" w:eastAsia="Times New Roman" w:hAnsi="Times New Roman" w:cs="Times New Roman"/>
                <w:b/>
                <w:color w:val="000000"/>
                <w:sz w:val="24"/>
                <w:szCs w:val="24"/>
              </w:rPr>
              <w:t xml:space="preserve">Стратегічної Цілі 3. «Відновлення та захист порушених прав </w:t>
            </w:r>
            <w:r w:rsidRPr="001400F7">
              <w:rPr>
                <w:rFonts w:ascii="Times New Roman" w:eastAsia="Times New Roman" w:hAnsi="Times New Roman" w:cs="Times New Roman"/>
                <w:b/>
                <w:sz w:val="24"/>
                <w:szCs w:val="24"/>
              </w:rPr>
              <w:t>лю</w:t>
            </w:r>
            <w:r w:rsidRPr="001400F7">
              <w:rPr>
                <w:rFonts w:ascii="Times New Roman" w:eastAsia="Times New Roman" w:hAnsi="Times New Roman" w:cs="Times New Roman"/>
                <w:b/>
                <w:sz w:val="24"/>
                <w:szCs w:val="24"/>
              </w:rPr>
              <w:t>дини і основоположних свобод з урахуванням суспільного різноманіття» проекту Стратегії.</w:t>
            </w:r>
          </w:p>
          <w:p w14:paraId="23C9B905" w14:textId="77777777" w:rsidR="00A83664" w:rsidRPr="001400F7" w:rsidRDefault="002500B8">
            <w:pPr>
              <w:spacing w:after="120"/>
              <w:ind w:firstLine="447"/>
              <w:jc w:val="both"/>
              <w:rPr>
                <w:rFonts w:ascii="Times New Roman" w:eastAsia="Times New Roman" w:hAnsi="Times New Roman" w:cs="Times New Roman"/>
                <w:color w:val="000000"/>
                <w:sz w:val="24"/>
                <w:szCs w:val="24"/>
              </w:rPr>
            </w:pPr>
            <w:r w:rsidRPr="001400F7">
              <w:rPr>
                <w:rFonts w:ascii="Times New Roman" w:eastAsia="Times New Roman" w:hAnsi="Times New Roman" w:cs="Times New Roman"/>
                <w:sz w:val="24"/>
                <w:szCs w:val="24"/>
              </w:rPr>
              <w:t xml:space="preserve">Ключовий показник №1 стосується громадян України, які проживають на </w:t>
            </w:r>
            <w:proofErr w:type="spellStart"/>
            <w:r w:rsidRPr="001400F7">
              <w:rPr>
                <w:rFonts w:ascii="Times New Roman" w:eastAsia="Times New Roman" w:hAnsi="Times New Roman" w:cs="Times New Roman"/>
                <w:sz w:val="24"/>
                <w:szCs w:val="24"/>
              </w:rPr>
              <w:t>деокупованих</w:t>
            </w:r>
            <w:proofErr w:type="spellEnd"/>
            <w:r w:rsidRPr="001400F7">
              <w:rPr>
                <w:rFonts w:ascii="Times New Roman" w:eastAsia="Times New Roman" w:hAnsi="Times New Roman" w:cs="Times New Roman"/>
                <w:sz w:val="24"/>
                <w:szCs w:val="24"/>
              </w:rPr>
              <w:t xml:space="preserve"> територіях. Варто розширити цей показник, включивши також тих негромадян України, які л</w:t>
            </w:r>
            <w:r w:rsidRPr="001400F7">
              <w:rPr>
                <w:rFonts w:ascii="Times New Roman" w:eastAsia="Times New Roman" w:hAnsi="Times New Roman" w:cs="Times New Roman"/>
                <w:sz w:val="24"/>
                <w:szCs w:val="24"/>
              </w:rPr>
              <w:t xml:space="preserve">егально проживали на </w:t>
            </w:r>
            <w:proofErr w:type="spellStart"/>
            <w:r w:rsidRPr="001400F7">
              <w:rPr>
                <w:rFonts w:ascii="Times New Roman" w:eastAsia="Times New Roman" w:hAnsi="Times New Roman" w:cs="Times New Roman"/>
                <w:sz w:val="24"/>
                <w:szCs w:val="24"/>
              </w:rPr>
              <w:t>деокупованій</w:t>
            </w:r>
            <w:proofErr w:type="spellEnd"/>
            <w:r w:rsidRPr="001400F7">
              <w:rPr>
                <w:rFonts w:ascii="Times New Roman" w:eastAsia="Times New Roman" w:hAnsi="Times New Roman" w:cs="Times New Roman"/>
                <w:sz w:val="24"/>
                <w:szCs w:val="24"/>
              </w:rPr>
              <w:t xml:space="preserve"> території України до її окупації Російською Федерацією.</w:t>
            </w:r>
          </w:p>
        </w:tc>
        <w:tc>
          <w:tcPr>
            <w:tcW w:w="5042" w:type="dxa"/>
          </w:tcPr>
          <w:p w14:paraId="0CCBAAFE" w14:textId="77777777" w:rsidR="00A83664" w:rsidRPr="001400F7" w:rsidRDefault="002500B8">
            <w:pPr>
              <w:spacing w:before="120"/>
              <w:ind w:firstLine="368"/>
              <w:jc w:val="both"/>
              <w:rPr>
                <w:rFonts w:ascii="Times New Roman" w:eastAsia="Times New Roman" w:hAnsi="Times New Roman" w:cs="Times New Roman"/>
                <w:b/>
                <w:sz w:val="24"/>
                <w:szCs w:val="24"/>
              </w:rPr>
            </w:pPr>
            <w:r w:rsidRPr="001400F7">
              <w:rPr>
                <w:rFonts w:ascii="Times New Roman" w:eastAsia="Times New Roman" w:hAnsi="Times New Roman" w:cs="Times New Roman"/>
                <w:b/>
                <w:sz w:val="24"/>
                <w:szCs w:val="24"/>
              </w:rPr>
              <w:lastRenderedPageBreak/>
              <w:t>Відсутня.</w:t>
            </w:r>
          </w:p>
        </w:tc>
        <w:tc>
          <w:tcPr>
            <w:tcW w:w="5042" w:type="dxa"/>
          </w:tcPr>
          <w:p w14:paraId="7C6B9242" w14:textId="77777777" w:rsidR="00A83664" w:rsidRPr="001400F7" w:rsidRDefault="002500B8">
            <w:pPr>
              <w:widowControl w:val="0"/>
              <w:pBdr>
                <w:top w:val="nil"/>
                <w:left w:val="nil"/>
                <w:bottom w:val="nil"/>
                <w:right w:val="nil"/>
                <w:between w:val="nil"/>
              </w:pBdr>
              <w:spacing w:before="120" w:after="120"/>
              <w:ind w:firstLine="431"/>
              <w:jc w:val="both"/>
              <w:rPr>
                <w:rFonts w:ascii="Times New Roman" w:eastAsia="Times New Roman" w:hAnsi="Times New Roman" w:cs="Times New Roman"/>
                <w:b/>
                <w:color w:val="000000"/>
                <w:sz w:val="24"/>
                <w:szCs w:val="24"/>
              </w:rPr>
            </w:pPr>
            <w:bookmarkStart w:id="0" w:name="_gjdgxs" w:colFirst="0" w:colLast="0"/>
            <w:bookmarkEnd w:id="0"/>
            <w:r w:rsidRPr="001400F7">
              <w:rPr>
                <w:rFonts w:ascii="Times New Roman" w:eastAsia="Times New Roman" w:hAnsi="Times New Roman" w:cs="Times New Roman"/>
                <w:b/>
                <w:color w:val="000000"/>
                <w:sz w:val="24"/>
                <w:szCs w:val="24"/>
              </w:rPr>
              <w:t>Не враховано.</w:t>
            </w:r>
          </w:p>
          <w:p w14:paraId="45D6F2D3" w14:textId="77777777" w:rsidR="00A83664" w:rsidRPr="001400F7" w:rsidRDefault="002500B8">
            <w:pPr>
              <w:widowControl w:val="0"/>
              <w:pBdr>
                <w:top w:val="nil"/>
                <w:left w:val="nil"/>
                <w:bottom w:val="nil"/>
                <w:right w:val="nil"/>
                <w:between w:val="nil"/>
              </w:pBdr>
              <w:spacing w:before="120" w:after="120"/>
              <w:ind w:firstLine="431"/>
              <w:jc w:val="both"/>
              <w:rPr>
                <w:rFonts w:ascii="Times New Roman" w:eastAsia="Times New Roman" w:hAnsi="Times New Roman" w:cs="Times New Roman"/>
                <w:color w:val="000000"/>
                <w:sz w:val="24"/>
                <w:szCs w:val="24"/>
              </w:rPr>
            </w:pPr>
            <w:r w:rsidRPr="001400F7">
              <w:rPr>
                <w:rFonts w:ascii="Times New Roman" w:eastAsia="Times New Roman" w:hAnsi="Times New Roman" w:cs="Times New Roman"/>
                <w:color w:val="000000"/>
                <w:sz w:val="24"/>
                <w:szCs w:val="24"/>
              </w:rPr>
              <w:t xml:space="preserve">Недоцільно розширювати вказаний ключовий показник результативності, оскільки  питання іноземців та осіб без громадянства </w:t>
            </w:r>
            <w:r w:rsidRPr="001400F7">
              <w:rPr>
                <w:rFonts w:ascii="Times New Roman" w:eastAsia="Times New Roman" w:hAnsi="Times New Roman" w:cs="Times New Roman"/>
                <w:color w:val="000000"/>
                <w:sz w:val="24"/>
                <w:szCs w:val="24"/>
              </w:rPr>
              <w:lastRenderedPageBreak/>
              <w:t>вирішуватимуться шляхом їх ідентифікації та визначення законності підстав перебування на території України.</w:t>
            </w:r>
          </w:p>
          <w:p w14:paraId="622E6470" w14:textId="77777777" w:rsidR="00A83664" w:rsidRPr="001400F7" w:rsidRDefault="00A83664">
            <w:pPr>
              <w:widowControl w:val="0"/>
              <w:pBdr>
                <w:top w:val="nil"/>
                <w:left w:val="nil"/>
                <w:bottom w:val="nil"/>
                <w:right w:val="nil"/>
                <w:between w:val="nil"/>
              </w:pBdr>
              <w:spacing w:before="120" w:after="120"/>
              <w:ind w:firstLine="431"/>
              <w:jc w:val="both"/>
              <w:rPr>
                <w:rFonts w:ascii="Times New Roman" w:eastAsia="Times New Roman" w:hAnsi="Times New Roman" w:cs="Times New Roman"/>
                <w:color w:val="000000"/>
                <w:sz w:val="24"/>
                <w:szCs w:val="24"/>
              </w:rPr>
            </w:pPr>
          </w:p>
          <w:p w14:paraId="28D00A16" w14:textId="77777777" w:rsidR="00A83664" w:rsidRPr="001400F7" w:rsidRDefault="00A83664">
            <w:pPr>
              <w:widowControl w:val="0"/>
              <w:pBdr>
                <w:top w:val="nil"/>
                <w:left w:val="nil"/>
                <w:bottom w:val="nil"/>
                <w:right w:val="nil"/>
                <w:between w:val="nil"/>
              </w:pBdr>
              <w:spacing w:before="120" w:after="120"/>
              <w:ind w:firstLine="431"/>
              <w:jc w:val="both"/>
              <w:rPr>
                <w:rFonts w:ascii="Times New Roman" w:eastAsia="Times New Roman" w:hAnsi="Times New Roman" w:cs="Times New Roman"/>
                <w:b/>
                <w:color w:val="000000"/>
                <w:sz w:val="24"/>
                <w:szCs w:val="24"/>
              </w:rPr>
            </w:pPr>
          </w:p>
        </w:tc>
      </w:tr>
      <w:tr w:rsidR="00A83664" w:rsidRPr="001400F7" w14:paraId="3733118A" w14:textId="77777777">
        <w:tc>
          <w:tcPr>
            <w:tcW w:w="5042" w:type="dxa"/>
          </w:tcPr>
          <w:p w14:paraId="69A1BD55" w14:textId="77777777" w:rsidR="00A83664" w:rsidRPr="001400F7" w:rsidRDefault="002500B8">
            <w:pPr>
              <w:spacing w:before="120" w:after="120"/>
              <w:ind w:firstLine="448"/>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b/>
                <w:color w:val="000000"/>
                <w:sz w:val="24"/>
                <w:szCs w:val="24"/>
              </w:rPr>
              <w:lastRenderedPageBreak/>
              <w:t>Ключовий показник резуль</w:t>
            </w:r>
            <w:r w:rsidRPr="001400F7">
              <w:rPr>
                <w:rFonts w:ascii="Times New Roman" w:eastAsia="Times New Roman" w:hAnsi="Times New Roman" w:cs="Times New Roman"/>
                <w:b/>
                <w:color w:val="000000"/>
                <w:sz w:val="24"/>
                <w:szCs w:val="24"/>
              </w:rPr>
              <w:t xml:space="preserve">тативності </w:t>
            </w:r>
            <w:r w:rsidRPr="001400F7">
              <w:rPr>
                <w:rFonts w:ascii="Times New Roman" w:eastAsia="Times New Roman" w:hAnsi="Times New Roman" w:cs="Times New Roman"/>
                <w:b/>
                <w:sz w:val="24"/>
                <w:szCs w:val="24"/>
              </w:rPr>
              <w:t xml:space="preserve">4) розроблено політику та низку підходів щодо заходів з ідентифікації іноземців, які в порушення норм законодавства України прибули на тимчасово окуповану територію України, та вирішення питання щодо права їх подальшого перебування на території </w:t>
            </w:r>
            <w:r w:rsidRPr="001400F7">
              <w:rPr>
                <w:rFonts w:ascii="Times New Roman" w:eastAsia="Times New Roman" w:hAnsi="Times New Roman" w:cs="Times New Roman"/>
                <w:b/>
                <w:sz w:val="24"/>
                <w:szCs w:val="24"/>
              </w:rPr>
              <w:t xml:space="preserve">України </w:t>
            </w:r>
            <w:r w:rsidRPr="001400F7">
              <w:rPr>
                <w:rFonts w:ascii="Times New Roman" w:eastAsia="Times New Roman" w:hAnsi="Times New Roman" w:cs="Times New Roman"/>
                <w:b/>
                <w:color w:val="000000"/>
                <w:sz w:val="24"/>
                <w:szCs w:val="24"/>
              </w:rPr>
              <w:t>Стратегічної Цілі 3. «Відновлення та захист порушених прав людини і основоположних свобод з урахуванням суспільного різноманіття» проекту Стратегії.</w:t>
            </w:r>
          </w:p>
          <w:p w14:paraId="7CE94928" w14:textId="77777777" w:rsidR="00A83664" w:rsidRPr="001400F7" w:rsidRDefault="002500B8">
            <w:pPr>
              <w:spacing w:before="120" w:after="120"/>
              <w:ind w:firstLine="448"/>
              <w:jc w:val="both"/>
              <w:rPr>
                <w:rFonts w:ascii="Times New Roman" w:eastAsia="Times New Roman" w:hAnsi="Times New Roman" w:cs="Times New Roman"/>
                <w:color w:val="000000"/>
                <w:sz w:val="24"/>
                <w:szCs w:val="24"/>
              </w:rPr>
            </w:pPr>
            <w:r w:rsidRPr="001400F7">
              <w:rPr>
                <w:rFonts w:ascii="Times New Roman" w:hAnsi="Times New Roman" w:cs="Times New Roman"/>
                <w:sz w:val="24"/>
                <w:szCs w:val="24"/>
              </w:rPr>
              <w:t>Ключовий показник №4 говорить про ідентифікацію іноземців, які в порушення норм законодавства Украї</w:t>
            </w:r>
            <w:r w:rsidRPr="001400F7">
              <w:rPr>
                <w:rFonts w:ascii="Times New Roman" w:hAnsi="Times New Roman" w:cs="Times New Roman"/>
                <w:sz w:val="24"/>
                <w:szCs w:val="24"/>
              </w:rPr>
              <w:t xml:space="preserve">ни прибули на тимчасово окуповану територію України. Цей показник </w:t>
            </w:r>
            <w:r w:rsidRPr="001400F7">
              <w:rPr>
                <w:rFonts w:ascii="Times New Roman" w:hAnsi="Times New Roman" w:cs="Times New Roman"/>
                <w:sz w:val="24"/>
                <w:szCs w:val="24"/>
              </w:rPr>
              <w:lastRenderedPageBreak/>
              <w:t>має підкреслювати індивідуальний підхід до кожного іноземця, який проживає на території України відповідно до стандартів прав людини, як це відображено зокрема в постанові Верховної Ради Укр</w:t>
            </w:r>
            <w:r w:rsidRPr="001400F7">
              <w:rPr>
                <w:rFonts w:ascii="Times New Roman" w:hAnsi="Times New Roman" w:cs="Times New Roman"/>
                <w:sz w:val="24"/>
                <w:szCs w:val="24"/>
              </w:rPr>
              <w:t xml:space="preserve">аїни від 23 серпня 2023 року № 3333-IX про пріоритетні напрями державної політики України у сфері </w:t>
            </w:r>
            <w:proofErr w:type="spellStart"/>
            <w:r w:rsidRPr="001400F7">
              <w:rPr>
                <w:rFonts w:ascii="Times New Roman" w:hAnsi="Times New Roman" w:cs="Times New Roman"/>
                <w:sz w:val="24"/>
                <w:szCs w:val="24"/>
              </w:rPr>
              <w:t>деокупації</w:t>
            </w:r>
            <w:proofErr w:type="spellEnd"/>
            <w:r w:rsidRPr="001400F7">
              <w:rPr>
                <w:rFonts w:ascii="Times New Roman" w:hAnsi="Times New Roman" w:cs="Times New Roman"/>
                <w:sz w:val="24"/>
                <w:szCs w:val="24"/>
              </w:rPr>
              <w:t>, реінтеграції і відновлення Автономної Республіки Крим та міста Севастополя.</w:t>
            </w:r>
          </w:p>
        </w:tc>
        <w:tc>
          <w:tcPr>
            <w:tcW w:w="5042" w:type="dxa"/>
          </w:tcPr>
          <w:p w14:paraId="1CA87739" w14:textId="77777777" w:rsidR="00A83664" w:rsidRPr="001400F7" w:rsidRDefault="002500B8">
            <w:pPr>
              <w:spacing w:before="120"/>
              <w:ind w:firstLine="369"/>
              <w:jc w:val="both"/>
              <w:rPr>
                <w:rFonts w:ascii="Times New Roman" w:eastAsia="Times New Roman" w:hAnsi="Times New Roman" w:cs="Times New Roman"/>
                <w:sz w:val="24"/>
                <w:szCs w:val="24"/>
              </w:rPr>
            </w:pPr>
            <w:r w:rsidRPr="001400F7">
              <w:rPr>
                <w:rFonts w:ascii="Times New Roman" w:eastAsia="Times New Roman" w:hAnsi="Times New Roman" w:cs="Times New Roman"/>
                <w:b/>
                <w:sz w:val="24"/>
                <w:szCs w:val="24"/>
              </w:rPr>
              <w:lastRenderedPageBreak/>
              <w:t>Відсутня.</w:t>
            </w:r>
          </w:p>
        </w:tc>
        <w:tc>
          <w:tcPr>
            <w:tcW w:w="5042" w:type="dxa"/>
          </w:tcPr>
          <w:p w14:paraId="05F28A92" w14:textId="77777777" w:rsidR="00A83664" w:rsidRPr="001400F7" w:rsidRDefault="002500B8">
            <w:pPr>
              <w:widowControl w:val="0"/>
              <w:pBdr>
                <w:top w:val="nil"/>
                <w:left w:val="nil"/>
                <w:bottom w:val="nil"/>
                <w:right w:val="nil"/>
                <w:between w:val="nil"/>
              </w:pBdr>
              <w:spacing w:before="120" w:after="120"/>
              <w:ind w:firstLine="431"/>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b/>
                <w:color w:val="000000"/>
                <w:sz w:val="24"/>
                <w:szCs w:val="24"/>
              </w:rPr>
              <w:t>Не враховано.</w:t>
            </w:r>
          </w:p>
          <w:p w14:paraId="44BAB3BE" w14:textId="77777777" w:rsidR="00A83664" w:rsidRPr="001400F7" w:rsidRDefault="002500B8">
            <w:pPr>
              <w:widowControl w:val="0"/>
              <w:pBdr>
                <w:top w:val="nil"/>
                <w:left w:val="nil"/>
                <w:bottom w:val="nil"/>
                <w:right w:val="nil"/>
                <w:between w:val="nil"/>
              </w:pBdr>
              <w:spacing w:before="120" w:after="120"/>
              <w:ind w:firstLine="431"/>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Проектом операційного плану заходів з реалізац</w:t>
            </w:r>
            <w:r w:rsidRPr="001400F7">
              <w:rPr>
                <w:rFonts w:ascii="Times New Roman" w:eastAsia="Times New Roman" w:hAnsi="Times New Roman" w:cs="Times New Roman"/>
                <w:sz w:val="24"/>
                <w:szCs w:val="24"/>
              </w:rPr>
              <w:t>ії Стратегії передбачено захід щодо розроблення механізму ідентифікації іноземців, які в порушення норм законодавства України прибули на тимчасово окуповану територію України, та вирішення питання щодо їх права подальшого перебування на території України.</w:t>
            </w:r>
          </w:p>
          <w:p w14:paraId="498E5C69" w14:textId="77777777" w:rsidR="00A83664" w:rsidRPr="001400F7" w:rsidRDefault="002500B8">
            <w:pPr>
              <w:spacing w:after="120"/>
              <w:ind w:firstLine="431"/>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Вищезазначений захід передбачає індивідуальний підхід до кожного іноземця, який в порушення норм законодавства України прибув на тимчасово окуповану територію України.</w:t>
            </w:r>
          </w:p>
          <w:p w14:paraId="757C008F" w14:textId="77777777" w:rsidR="00A83664" w:rsidRPr="001400F7" w:rsidRDefault="002500B8">
            <w:pPr>
              <w:ind w:firstLine="433"/>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 xml:space="preserve">Варто також зауважити, що проект </w:t>
            </w:r>
            <w:r w:rsidRPr="001400F7">
              <w:rPr>
                <w:rFonts w:ascii="Times New Roman" w:eastAsia="Times New Roman" w:hAnsi="Times New Roman" w:cs="Times New Roman"/>
                <w:sz w:val="24"/>
                <w:szCs w:val="24"/>
                <w:highlight w:val="white"/>
              </w:rPr>
              <w:t xml:space="preserve">Стратегії </w:t>
            </w:r>
            <w:r w:rsidRPr="001400F7">
              <w:rPr>
                <w:rFonts w:ascii="Times New Roman" w:eastAsia="Times New Roman" w:hAnsi="Times New Roman" w:cs="Times New Roman"/>
                <w:sz w:val="24"/>
                <w:szCs w:val="24"/>
              </w:rPr>
              <w:t xml:space="preserve">базується, зокрема на принципах </w:t>
            </w:r>
            <w:r w:rsidRPr="001400F7">
              <w:rPr>
                <w:rFonts w:ascii="Times New Roman" w:eastAsia="Times New Roman" w:hAnsi="Times New Roman" w:cs="Times New Roman"/>
                <w:sz w:val="24"/>
                <w:szCs w:val="24"/>
              </w:rPr>
              <w:lastRenderedPageBreak/>
              <w:t>дотримання міжнародно-правових зобов'язань, зокрема й щодо захисту прав людини; індивідуальної оцінка дій та характеру обмежень;  недопущення дискримінації за будь-якою ознакою.</w:t>
            </w:r>
          </w:p>
          <w:p w14:paraId="312E54AD" w14:textId="77777777" w:rsidR="00A83664" w:rsidRPr="001400F7" w:rsidRDefault="00A83664">
            <w:pPr>
              <w:ind w:firstLine="720"/>
              <w:jc w:val="both"/>
              <w:rPr>
                <w:rFonts w:ascii="Times New Roman" w:eastAsia="Times New Roman" w:hAnsi="Times New Roman" w:cs="Times New Roman"/>
                <w:sz w:val="24"/>
                <w:szCs w:val="24"/>
                <w:highlight w:val="white"/>
              </w:rPr>
            </w:pPr>
          </w:p>
          <w:p w14:paraId="59734BE2" w14:textId="77777777" w:rsidR="00A83664" w:rsidRPr="001400F7" w:rsidRDefault="00A83664">
            <w:pPr>
              <w:jc w:val="center"/>
              <w:rPr>
                <w:rFonts w:ascii="Times New Roman" w:eastAsia="Times New Roman" w:hAnsi="Times New Roman" w:cs="Times New Roman"/>
                <w:sz w:val="24"/>
                <w:szCs w:val="24"/>
              </w:rPr>
            </w:pPr>
          </w:p>
        </w:tc>
      </w:tr>
      <w:tr w:rsidR="00A83664" w:rsidRPr="001400F7" w14:paraId="73F7E745" w14:textId="77777777">
        <w:tc>
          <w:tcPr>
            <w:tcW w:w="5042" w:type="dxa"/>
          </w:tcPr>
          <w:p w14:paraId="3D34BF50" w14:textId="77777777" w:rsidR="00A83664" w:rsidRPr="001400F7" w:rsidRDefault="002500B8">
            <w:pPr>
              <w:spacing w:before="120" w:after="120"/>
              <w:ind w:firstLine="448"/>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b/>
                <w:color w:val="000000"/>
                <w:sz w:val="24"/>
                <w:szCs w:val="24"/>
              </w:rPr>
              <w:lastRenderedPageBreak/>
              <w:t xml:space="preserve">Ключовий показник результативності </w:t>
            </w:r>
            <w:r w:rsidRPr="001400F7">
              <w:rPr>
                <w:rFonts w:ascii="Times New Roman" w:eastAsia="Times New Roman" w:hAnsi="Times New Roman" w:cs="Times New Roman"/>
                <w:b/>
                <w:sz w:val="24"/>
                <w:szCs w:val="24"/>
              </w:rPr>
              <w:t>9) розро</w:t>
            </w:r>
            <w:r w:rsidRPr="001400F7">
              <w:rPr>
                <w:rFonts w:ascii="Times New Roman" w:eastAsia="Times New Roman" w:hAnsi="Times New Roman" w:cs="Times New Roman"/>
                <w:b/>
                <w:sz w:val="24"/>
                <w:szCs w:val="24"/>
              </w:rPr>
              <w:t xml:space="preserve">блено перспективний план відновлення соціального захисту населення та системи надання соціальних послуг на </w:t>
            </w:r>
            <w:proofErr w:type="spellStart"/>
            <w:r w:rsidRPr="001400F7">
              <w:rPr>
                <w:rFonts w:ascii="Times New Roman" w:eastAsia="Times New Roman" w:hAnsi="Times New Roman" w:cs="Times New Roman"/>
                <w:b/>
                <w:sz w:val="24"/>
                <w:szCs w:val="24"/>
              </w:rPr>
              <w:t>деокупованих</w:t>
            </w:r>
            <w:proofErr w:type="spellEnd"/>
            <w:r w:rsidRPr="001400F7">
              <w:rPr>
                <w:rFonts w:ascii="Times New Roman" w:eastAsia="Times New Roman" w:hAnsi="Times New Roman" w:cs="Times New Roman"/>
                <w:b/>
                <w:sz w:val="24"/>
                <w:szCs w:val="24"/>
              </w:rPr>
              <w:t xml:space="preserve"> територіях України </w:t>
            </w:r>
            <w:r w:rsidRPr="001400F7">
              <w:rPr>
                <w:rFonts w:ascii="Times New Roman" w:eastAsia="Times New Roman" w:hAnsi="Times New Roman" w:cs="Times New Roman"/>
                <w:b/>
                <w:color w:val="000000"/>
                <w:sz w:val="24"/>
                <w:szCs w:val="24"/>
              </w:rPr>
              <w:t>Стратегічної Цілі 3. «Відновлення та захист порушених прав людини і основоположних свобод з урахуванням суспільного р</w:t>
            </w:r>
            <w:r w:rsidRPr="001400F7">
              <w:rPr>
                <w:rFonts w:ascii="Times New Roman" w:eastAsia="Times New Roman" w:hAnsi="Times New Roman" w:cs="Times New Roman"/>
                <w:b/>
                <w:color w:val="000000"/>
                <w:sz w:val="24"/>
                <w:szCs w:val="24"/>
              </w:rPr>
              <w:t>ізноманіття» проекту Стратегії.</w:t>
            </w:r>
          </w:p>
          <w:p w14:paraId="2B9C3449" w14:textId="77777777" w:rsidR="00A83664" w:rsidRPr="001400F7" w:rsidRDefault="002500B8">
            <w:pPr>
              <w:spacing w:before="120" w:after="120"/>
              <w:ind w:firstLine="448"/>
              <w:jc w:val="both"/>
              <w:rPr>
                <w:rFonts w:ascii="Times New Roman" w:eastAsia="Times New Roman" w:hAnsi="Times New Roman" w:cs="Times New Roman"/>
                <w:b/>
                <w:color w:val="000000"/>
                <w:sz w:val="24"/>
                <w:szCs w:val="24"/>
              </w:rPr>
            </w:pPr>
            <w:r w:rsidRPr="001400F7">
              <w:rPr>
                <w:rFonts w:ascii="Times New Roman" w:hAnsi="Times New Roman" w:cs="Times New Roman"/>
                <w:sz w:val="24"/>
                <w:szCs w:val="24"/>
              </w:rPr>
              <w:t>Стратегія повинна бути більш конкретною щодо індивідуалізованих психологічних, соціальних і медичних послуг. Необхідно передбачити, що психосоціальні та інші послуги будуть доступні для всіх, хто пережив катування та сексуал</w:t>
            </w:r>
            <w:r w:rsidRPr="001400F7">
              <w:rPr>
                <w:rFonts w:ascii="Times New Roman" w:hAnsi="Times New Roman" w:cs="Times New Roman"/>
                <w:sz w:val="24"/>
                <w:szCs w:val="24"/>
              </w:rPr>
              <w:t xml:space="preserve">ьне насильство, а також для людей, які постраждали від конфлікту загалом. Надання таких послуг має бути забезпечене з урахуванням конкретних потреб чоловіків, жінок, дівчат, хлопців та осіб різної </w:t>
            </w:r>
            <w:r w:rsidRPr="001400F7">
              <w:rPr>
                <w:rFonts w:ascii="Times New Roman" w:hAnsi="Times New Roman" w:cs="Times New Roman"/>
                <w:sz w:val="24"/>
                <w:szCs w:val="24"/>
              </w:rPr>
              <w:lastRenderedPageBreak/>
              <w:t>сексуальної орієнтації, гендерної ідентичності та самовираж</w:t>
            </w:r>
            <w:r w:rsidRPr="001400F7">
              <w:rPr>
                <w:rFonts w:ascii="Times New Roman" w:hAnsi="Times New Roman" w:cs="Times New Roman"/>
                <w:sz w:val="24"/>
                <w:szCs w:val="24"/>
              </w:rPr>
              <w:t>ення, статевих характеристик.</w:t>
            </w:r>
          </w:p>
        </w:tc>
        <w:tc>
          <w:tcPr>
            <w:tcW w:w="5042" w:type="dxa"/>
          </w:tcPr>
          <w:p w14:paraId="228E8E4B" w14:textId="77777777" w:rsidR="00A83664" w:rsidRPr="001400F7" w:rsidRDefault="002500B8">
            <w:pPr>
              <w:spacing w:before="120"/>
              <w:ind w:firstLine="370"/>
              <w:jc w:val="both"/>
              <w:rPr>
                <w:rFonts w:ascii="Times New Roman" w:eastAsia="Times New Roman" w:hAnsi="Times New Roman" w:cs="Times New Roman"/>
                <w:sz w:val="24"/>
                <w:szCs w:val="24"/>
              </w:rPr>
            </w:pPr>
            <w:r w:rsidRPr="001400F7">
              <w:rPr>
                <w:rFonts w:ascii="Times New Roman" w:eastAsia="Times New Roman" w:hAnsi="Times New Roman" w:cs="Times New Roman"/>
                <w:b/>
                <w:sz w:val="24"/>
                <w:szCs w:val="24"/>
              </w:rPr>
              <w:lastRenderedPageBreak/>
              <w:t>Відсутня.</w:t>
            </w:r>
          </w:p>
        </w:tc>
        <w:tc>
          <w:tcPr>
            <w:tcW w:w="5042" w:type="dxa"/>
          </w:tcPr>
          <w:p w14:paraId="51F58872" w14:textId="77777777" w:rsidR="00A83664" w:rsidRPr="001400F7" w:rsidRDefault="002500B8">
            <w:pPr>
              <w:widowControl w:val="0"/>
              <w:pBdr>
                <w:top w:val="nil"/>
                <w:left w:val="nil"/>
                <w:bottom w:val="nil"/>
                <w:right w:val="nil"/>
                <w:between w:val="nil"/>
              </w:pBdr>
              <w:spacing w:before="120" w:after="120"/>
              <w:ind w:firstLine="431"/>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b/>
                <w:color w:val="000000"/>
                <w:sz w:val="24"/>
                <w:szCs w:val="24"/>
              </w:rPr>
              <w:t>Не враховано.</w:t>
            </w:r>
          </w:p>
          <w:p w14:paraId="538055E7" w14:textId="77777777" w:rsidR="00A83664" w:rsidRPr="001400F7" w:rsidRDefault="002500B8">
            <w:pPr>
              <w:widowControl w:val="0"/>
              <w:pBdr>
                <w:top w:val="nil"/>
                <w:left w:val="nil"/>
                <w:bottom w:val="nil"/>
                <w:right w:val="nil"/>
                <w:between w:val="nil"/>
              </w:pBdr>
              <w:spacing w:before="120" w:after="120"/>
              <w:ind w:firstLine="431"/>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color w:val="000000"/>
                <w:sz w:val="24"/>
                <w:szCs w:val="24"/>
              </w:rPr>
              <w:t xml:space="preserve">Положення, що пропонуються вже передбачені в проекті </w:t>
            </w:r>
            <w:proofErr w:type="spellStart"/>
            <w:r w:rsidRPr="001400F7">
              <w:rPr>
                <w:rFonts w:ascii="Times New Roman" w:eastAsia="Times New Roman" w:hAnsi="Times New Roman" w:cs="Times New Roman"/>
                <w:color w:val="000000"/>
                <w:sz w:val="24"/>
                <w:szCs w:val="24"/>
              </w:rPr>
              <w:t>акта</w:t>
            </w:r>
            <w:proofErr w:type="spellEnd"/>
            <w:r w:rsidRPr="001400F7">
              <w:rPr>
                <w:rFonts w:ascii="Times New Roman" w:eastAsia="Times New Roman" w:hAnsi="Times New Roman" w:cs="Times New Roman"/>
                <w:color w:val="000000"/>
                <w:sz w:val="24"/>
                <w:szCs w:val="24"/>
              </w:rPr>
              <w:t>, зокрема:</w:t>
            </w:r>
          </w:p>
          <w:p w14:paraId="7D6C6C9C" w14:textId="77777777" w:rsidR="00A83664" w:rsidRPr="001400F7" w:rsidRDefault="002500B8">
            <w:pPr>
              <w:widowControl w:val="0"/>
              <w:pBdr>
                <w:top w:val="nil"/>
                <w:left w:val="nil"/>
                <w:bottom w:val="nil"/>
                <w:right w:val="nil"/>
                <w:between w:val="nil"/>
              </w:pBdr>
              <w:spacing w:before="120"/>
              <w:ind w:firstLine="431"/>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Проектом операційного плану заходів з реалізації Стратегії визначено завдання та заходи, з</w:t>
            </w:r>
            <w:r w:rsidRPr="001400F7">
              <w:rPr>
                <w:rFonts w:ascii="Times New Roman" w:eastAsia="Times New Roman" w:hAnsi="Times New Roman" w:cs="Times New Roman"/>
              </w:rPr>
              <w:t xml:space="preserve">окрема, які </w:t>
            </w:r>
            <w:r w:rsidRPr="001400F7">
              <w:rPr>
                <w:rFonts w:ascii="Times New Roman" w:eastAsia="Times New Roman" w:hAnsi="Times New Roman" w:cs="Times New Roman"/>
                <w:sz w:val="24"/>
                <w:szCs w:val="24"/>
              </w:rPr>
              <w:t>спрямовані на:</w:t>
            </w:r>
          </w:p>
          <w:p w14:paraId="438F99E1" w14:textId="77777777" w:rsidR="00A83664" w:rsidRPr="001400F7" w:rsidRDefault="002500B8">
            <w:pPr>
              <w:widowControl w:val="0"/>
              <w:pBdr>
                <w:top w:val="nil"/>
                <w:left w:val="nil"/>
                <w:bottom w:val="nil"/>
                <w:right w:val="nil"/>
                <w:between w:val="nil"/>
              </w:pBdr>
              <w:spacing w:before="120"/>
              <w:ind w:firstLine="431"/>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 xml:space="preserve">виявлення на </w:t>
            </w:r>
            <w:proofErr w:type="spellStart"/>
            <w:r w:rsidRPr="001400F7">
              <w:rPr>
                <w:rFonts w:ascii="Times New Roman" w:eastAsia="Times New Roman" w:hAnsi="Times New Roman" w:cs="Times New Roman"/>
                <w:sz w:val="24"/>
                <w:szCs w:val="24"/>
              </w:rPr>
              <w:t>деокупованих</w:t>
            </w:r>
            <w:proofErr w:type="spellEnd"/>
            <w:r w:rsidRPr="001400F7">
              <w:rPr>
                <w:rFonts w:ascii="Times New Roman" w:eastAsia="Times New Roman" w:hAnsi="Times New Roman" w:cs="Times New Roman"/>
                <w:sz w:val="24"/>
                <w:szCs w:val="24"/>
              </w:rPr>
              <w:t xml:space="preserve"> територіях України громадян/сімей, які відносяться до соціально вразливих категорій населення для надання соціаль</w:t>
            </w:r>
            <w:r w:rsidRPr="001400F7">
              <w:rPr>
                <w:rFonts w:ascii="Times New Roman" w:eastAsia="Times New Roman" w:hAnsi="Times New Roman" w:cs="Times New Roman"/>
                <w:sz w:val="24"/>
                <w:szCs w:val="24"/>
              </w:rPr>
              <w:t>ної підтримки;</w:t>
            </w:r>
          </w:p>
          <w:p w14:paraId="770F144B" w14:textId="77777777" w:rsidR="00A83664" w:rsidRPr="001400F7" w:rsidRDefault="002500B8">
            <w:pPr>
              <w:widowControl w:val="0"/>
              <w:pBdr>
                <w:top w:val="nil"/>
                <w:left w:val="nil"/>
                <w:bottom w:val="nil"/>
                <w:right w:val="nil"/>
                <w:between w:val="nil"/>
              </w:pBdr>
              <w:spacing w:before="120"/>
              <w:ind w:firstLine="431"/>
              <w:jc w:val="both"/>
              <w:rPr>
                <w:rFonts w:ascii="Times New Roman" w:eastAsia="Times New Roman" w:hAnsi="Times New Roman" w:cs="Times New Roman"/>
                <w:color w:val="000000"/>
                <w:sz w:val="24"/>
                <w:szCs w:val="24"/>
              </w:rPr>
            </w:pPr>
            <w:r w:rsidRPr="001400F7">
              <w:rPr>
                <w:rFonts w:ascii="Times New Roman" w:eastAsia="Times New Roman" w:hAnsi="Times New Roman" w:cs="Times New Roman"/>
                <w:sz w:val="24"/>
                <w:szCs w:val="24"/>
              </w:rPr>
              <w:t xml:space="preserve">надання </w:t>
            </w:r>
            <w:r w:rsidRPr="001400F7">
              <w:rPr>
                <w:rFonts w:ascii="Times New Roman" w:eastAsia="Times New Roman" w:hAnsi="Times New Roman" w:cs="Times New Roman"/>
                <w:color w:val="000000"/>
                <w:sz w:val="24"/>
                <w:szCs w:val="24"/>
              </w:rPr>
              <w:t xml:space="preserve">державних соціальних послуг; </w:t>
            </w:r>
          </w:p>
          <w:p w14:paraId="188A6CFF" w14:textId="77777777" w:rsidR="00A83664" w:rsidRPr="001400F7" w:rsidRDefault="002500B8">
            <w:pPr>
              <w:widowControl w:val="0"/>
              <w:pBdr>
                <w:top w:val="nil"/>
                <w:left w:val="nil"/>
                <w:bottom w:val="nil"/>
                <w:right w:val="nil"/>
                <w:between w:val="nil"/>
              </w:pBdr>
              <w:spacing w:before="120"/>
              <w:ind w:firstLine="431"/>
              <w:jc w:val="both"/>
              <w:rPr>
                <w:rFonts w:ascii="Times New Roman" w:eastAsia="Times New Roman" w:hAnsi="Times New Roman" w:cs="Times New Roman"/>
                <w:sz w:val="24"/>
                <w:szCs w:val="24"/>
              </w:rPr>
            </w:pPr>
            <w:r w:rsidRPr="001400F7">
              <w:rPr>
                <w:rFonts w:ascii="Times New Roman" w:eastAsia="Times New Roman" w:hAnsi="Times New Roman" w:cs="Times New Roman"/>
                <w:color w:val="000000"/>
                <w:sz w:val="24"/>
                <w:szCs w:val="24"/>
              </w:rPr>
              <w:t xml:space="preserve">проведення оцінки потреб населення </w:t>
            </w:r>
            <w:proofErr w:type="spellStart"/>
            <w:r w:rsidRPr="001400F7">
              <w:rPr>
                <w:rFonts w:ascii="Times New Roman" w:eastAsia="Times New Roman" w:hAnsi="Times New Roman" w:cs="Times New Roman"/>
                <w:color w:val="000000"/>
                <w:sz w:val="24"/>
                <w:szCs w:val="24"/>
              </w:rPr>
              <w:t>деокупованих</w:t>
            </w:r>
            <w:proofErr w:type="spellEnd"/>
            <w:r w:rsidRPr="001400F7">
              <w:rPr>
                <w:rFonts w:ascii="Times New Roman" w:eastAsia="Times New Roman" w:hAnsi="Times New Roman" w:cs="Times New Roman"/>
                <w:color w:val="000000"/>
                <w:sz w:val="24"/>
                <w:szCs w:val="24"/>
              </w:rPr>
              <w:t xml:space="preserve"> територій України в медичних послугах.</w:t>
            </w:r>
          </w:p>
          <w:p w14:paraId="11842DE8" w14:textId="77777777" w:rsidR="00A83664" w:rsidRPr="001400F7" w:rsidRDefault="002500B8">
            <w:pPr>
              <w:spacing w:before="120" w:after="120"/>
              <w:ind w:firstLine="433"/>
              <w:jc w:val="both"/>
              <w:rPr>
                <w:rFonts w:ascii="Times New Roman" w:eastAsia="Times New Roman" w:hAnsi="Times New Roman" w:cs="Times New Roman"/>
                <w:color w:val="000000"/>
                <w:sz w:val="24"/>
                <w:szCs w:val="24"/>
              </w:rPr>
            </w:pPr>
            <w:r w:rsidRPr="001400F7">
              <w:rPr>
                <w:rFonts w:ascii="Times New Roman" w:eastAsia="Times New Roman" w:hAnsi="Times New Roman" w:cs="Times New Roman"/>
                <w:color w:val="000000"/>
                <w:sz w:val="24"/>
                <w:szCs w:val="24"/>
              </w:rPr>
              <w:t>Крім того, такі послуги надаються з дотриманням принципів</w:t>
            </w:r>
            <w:r w:rsidRPr="001400F7">
              <w:rPr>
                <w:rFonts w:ascii="Times New Roman" w:eastAsia="Times New Roman" w:hAnsi="Times New Roman" w:cs="Times New Roman"/>
                <w:color w:val="000000"/>
                <w:sz w:val="24"/>
                <w:szCs w:val="24"/>
                <w:highlight w:val="white"/>
              </w:rPr>
              <w:t xml:space="preserve"> доступності та відкритості; забезпечення рівних прав та </w:t>
            </w:r>
            <w:r w:rsidRPr="001400F7">
              <w:rPr>
                <w:rFonts w:ascii="Times New Roman" w:eastAsia="Times New Roman" w:hAnsi="Times New Roman" w:cs="Times New Roman"/>
                <w:color w:val="000000"/>
                <w:sz w:val="24"/>
                <w:szCs w:val="24"/>
                <w:highlight w:val="white"/>
              </w:rPr>
              <w:lastRenderedPageBreak/>
              <w:t>можливостей жінок і чоловіків; індивідуального підходу; неупередженості та безпечності, тощо під час надання вказаних послуг.</w:t>
            </w:r>
          </w:p>
          <w:p w14:paraId="16E1EAC3" w14:textId="77777777" w:rsidR="00A83664" w:rsidRPr="001400F7" w:rsidRDefault="002500B8">
            <w:pPr>
              <w:spacing w:after="120"/>
              <w:ind w:firstLine="433"/>
              <w:jc w:val="both"/>
              <w:rPr>
                <w:rFonts w:ascii="Times New Roman" w:eastAsia="Times New Roman" w:hAnsi="Times New Roman" w:cs="Times New Roman"/>
                <w:sz w:val="24"/>
                <w:szCs w:val="24"/>
              </w:rPr>
            </w:pPr>
            <w:r w:rsidRPr="001400F7">
              <w:rPr>
                <w:rFonts w:ascii="Times New Roman" w:eastAsia="Times New Roman" w:hAnsi="Times New Roman" w:cs="Times New Roman"/>
                <w:color w:val="000000"/>
                <w:sz w:val="24"/>
                <w:szCs w:val="24"/>
              </w:rPr>
              <w:t xml:space="preserve">Також варто зауважити, що проект  </w:t>
            </w:r>
            <w:r w:rsidRPr="001400F7">
              <w:rPr>
                <w:rFonts w:ascii="Times New Roman" w:eastAsia="Times New Roman" w:hAnsi="Times New Roman" w:cs="Times New Roman"/>
                <w:color w:val="000000"/>
                <w:sz w:val="24"/>
                <w:szCs w:val="24"/>
                <w:highlight w:val="white"/>
              </w:rPr>
              <w:t xml:space="preserve">Стратегії </w:t>
            </w:r>
            <w:r w:rsidRPr="001400F7">
              <w:rPr>
                <w:rFonts w:ascii="Times New Roman" w:eastAsia="Times New Roman" w:hAnsi="Times New Roman" w:cs="Times New Roman"/>
                <w:color w:val="000000"/>
                <w:sz w:val="24"/>
                <w:szCs w:val="24"/>
              </w:rPr>
              <w:t>базується, зокрема на принцип</w:t>
            </w:r>
            <w:r w:rsidRPr="001400F7">
              <w:rPr>
                <w:rFonts w:ascii="Times New Roman" w:eastAsia="Times New Roman" w:hAnsi="Times New Roman" w:cs="Times New Roman"/>
                <w:color w:val="000000"/>
                <w:sz w:val="24"/>
                <w:szCs w:val="24"/>
              </w:rPr>
              <w:t xml:space="preserve">ах </w:t>
            </w:r>
            <w:proofErr w:type="spellStart"/>
            <w:r w:rsidRPr="001400F7">
              <w:rPr>
                <w:rFonts w:ascii="Times New Roman" w:eastAsia="Times New Roman" w:hAnsi="Times New Roman" w:cs="Times New Roman"/>
                <w:color w:val="000000"/>
                <w:sz w:val="24"/>
                <w:szCs w:val="24"/>
                <w:highlight w:val="white"/>
              </w:rPr>
              <w:t>інклюзивності</w:t>
            </w:r>
            <w:proofErr w:type="spellEnd"/>
            <w:r w:rsidRPr="001400F7">
              <w:rPr>
                <w:rFonts w:ascii="Times New Roman" w:eastAsia="Times New Roman" w:hAnsi="Times New Roman" w:cs="Times New Roman"/>
                <w:color w:val="000000"/>
                <w:sz w:val="24"/>
                <w:szCs w:val="24"/>
                <w:highlight w:val="white"/>
              </w:rPr>
              <w:t xml:space="preserve"> розробки </w:t>
            </w:r>
            <w:r w:rsidRPr="001400F7">
              <w:rPr>
                <w:rFonts w:ascii="Times New Roman" w:eastAsia="Times New Roman" w:hAnsi="Times New Roman" w:cs="Times New Roman"/>
                <w:sz w:val="24"/>
                <w:szCs w:val="24"/>
                <w:highlight w:val="white"/>
              </w:rPr>
              <w:t xml:space="preserve">і реалізації заходів, врахування поглядів осіб, постраждалих від збройного конфлікту; </w:t>
            </w:r>
            <w:r w:rsidRPr="001400F7">
              <w:rPr>
                <w:rFonts w:ascii="Times New Roman" w:eastAsia="Times New Roman" w:hAnsi="Times New Roman" w:cs="Times New Roman"/>
                <w:sz w:val="24"/>
                <w:szCs w:val="24"/>
              </w:rPr>
              <w:t>недопущення дискримінації за будь-якою ознакою.</w:t>
            </w:r>
          </w:p>
        </w:tc>
      </w:tr>
      <w:tr w:rsidR="00A83664" w:rsidRPr="001400F7" w14:paraId="3B392B98" w14:textId="77777777">
        <w:tc>
          <w:tcPr>
            <w:tcW w:w="5042" w:type="dxa"/>
          </w:tcPr>
          <w:p w14:paraId="08703742" w14:textId="77777777" w:rsidR="00A83664" w:rsidRPr="001400F7" w:rsidRDefault="002500B8">
            <w:pPr>
              <w:spacing w:before="120"/>
              <w:ind w:firstLine="448"/>
              <w:jc w:val="both"/>
              <w:rPr>
                <w:rFonts w:ascii="Times New Roman" w:eastAsia="Times New Roman" w:hAnsi="Times New Roman" w:cs="Times New Roman"/>
                <w:b/>
                <w:sz w:val="24"/>
                <w:szCs w:val="24"/>
              </w:rPr>
            </w:pPr>
            <w:r w:rsidRPr="001400F7">
              <w:rPr>
                <w:rFonts w:ascii="Times New Roman" w:eastAsia="Times New Roman" w:hAnsi="Times New Roman" w:cs="Times New Roman"/>
                <w:b/>
                <w:sz w:val="24"/>
                <w:szCs w:val="24"/>
              </w:rPr>
              <w:lastRenderedPageBreak/>
              <w:t xml:space="preserve">Стратегічна Ціль 4. «Відновлення справедливості, недопущення безкарності та забезпечення правопорядку, безпеки населення на </w:t>
            </w:r>
            <w:proofErr w:type="spellStart"/>
            <w:r w:rsidRPr="001400F7">
              <w:rPr>
                <w:rFonts w:ascii="Times New Roman" w:eastAsia="Times New Roman" w:hAnsi="Times New Roman" w:cs="Times New Roman"/>
                <w:b/>
                <w:sz w:val="24"/>
                <w:szCs w:val="24"/>
              </w:rPr>
              <w:t>деокупованих</w:t>
            </w:r>
            <w:proofErr w:type="spellEnd"/>
            <w:r w:rsidRPr="001400F7">
              <w:rPr>
                <w:rFonts w:ascii="Times New Roman" w:eastAsia="Times New Roman" w:hAnsi="Times New Roman" w:cs="Times New Roman"/>
                <w:b/>
                <w:sz w:val="24"/>
                <w:szCs w:val="24"/>
              </w:rPr>
              <w:t xml:space="preserve"> територіях </w:t>
            </w:r>
            <w:r w:rsidRPr="001400F7">
              <w:rPr>
                <w:rFonts w:ascii="Times New Roman" w:eastAsia="Times New Roman" w:hAnsi="Times New Roman" w:cs="Times New Roman"/>
                <w:b/>
                <w:sz w:val="24"/>
                <w:szCs w:val="24"/>
                <w:highlight w:val="white"/>
              </w:rPr>
              <w:t>України</w:t>
            </w:r>
            <w:r w:rsidRPr="001400F7">
              <w:rPr>
                <w:rFonts w:ascii="Times New Roman" w:eastAsia="Times New Roman" w:hAnsi="Times New Roman" w:cs="Times New Roman"/>
                <w:b/>
                <w:sz w:val="24"/>
                <w:szCs w:val="24"/>
              </w:rPr>
              <w:t>» проекту Стратегії.</w:t>
            </w:r>
          </w:p>
          <w:p w14:paraId="540495C0" w14:textId="77777777" w:rsidR="00A83664" w:rsidRPr="001400F7" w:rsidRDefault="002500B8">
            <w:pPr>
              <w:spacing w:before="120"/>
              <w:ind w:firstLine="448"/>
              <w:jc w:val="both"/>
              <w:rPr>
                <w:rFonts w:ascii="Times New Roman" w:hAnsi="Times New Roman" w:cs="Times New Roman"/>
                <w:sz w:val="24"/>
                <w:szCs w:val="24"/>
              </w:rPr>
            </w:pPr>
            <w:r w:rsidRPr="001400F7">
              <w:rPr>
                <w:rFonts w:ascii="Times New Roman" w:eastAsia="Times New Roman" w:hAnsi="Times New Roman" w:cs="Times New Roman"/>
                <w:sz w:val="24"/>
                <w:szCs w:val="24"/>
              </w:rPr>
              <w:t>Стратегічна Ціль 4 говорить про з боку держави-агресора та окупаційних адміністр</w:t>
            </w:r>
            <w:r w:rsidRPr="001400F7">
              <w:rPr>
                <w:rFonts w:ascii="Times New Roman" w:eastAsia="Times New Roman" w:hAnsi="Times New Roman" w:cs="Times New Roman"/>
                <w:sz w:val="24"/>
                <w:szCs w:val="24"/>
              </w:rPr>
              <w:t>ацій Російської</w:t>
            </w:r>
            <w:r w:rsidRPr="001400F7">
              <w:rPr>
                <w:rFonts w:ascii="Times New Roman" w:hAnsi="Times New Roman" w:cs="Times New Roman"/>
                <w:sz w:val="24"/>
                <w:szCs w:val="24"/>
              </w:rPr>
              <w:t xml:space="preserve"> Федерації. До переліку порушень пропонується додати сексуальне насильство:</w:t>
            </w:r>
          </w:p>
          <w:p w14:paraId="4EF1B81F" w14:textId="77777777" w:rsidR="00A83664" w:rsidRPr="001400F7" w:rsidRDefault="002500B8">
            <w:pPr>
              <w:spacing w:after="120"/>
              <w:ind w:firstLine="720"/>
              <w:jc w:val="both"/>
              <w:rPr>
                <w:rFonts w:ascii="Times New Roman" w:eastAsia="Times New Roman" w:hAnsi="Times New Roman" w:cs="Times New Roman"/>
                <w:sz w:val="24"/>
                <w:szCs w:val="24"/>
              </w:rPr>
            </w:pPr>
            <w:r w:rsidRPr="001400F7">
              <w:rPr>
                <w:rFonts w:ascii="Times New Roman" w:hAnsi="Times New Roman" w:cs="Times New Roman"/>
                <w:sz w:val="24"/>
                <w:szCs w:val="24"/>
              </w:rPr>
              <w:t xml:space="preserve">«...тортури, жорстоке поводження, </w:t>
            </w:r>
            <w:r w:rsidRPr="001400F7">
              <w:rPr>
                <w:rFonts w:ascii="Times New Roman" w:hAnsi="Times New Roman" w:cs="Times New Roman"/>
                <w:b/>
                <w:sz w:val="24"/>
                <w:szCs w:val="24"/>
              </w:rPr>
              <w:t>сексуальне насильство</w:t>
            </w:r>
            <w:r w:rsidRPr="001400F7">
              <w:rPr>
                <w:rFonts w:ascii="Times New Roman" w:hAnsi="Times New Roman" w:cs="Times New Roman"/>
                <w:sz w:val="24"/>
                <w:szCs w:val="24"/>
              </w:rPr>
              <w:t>, насильницькі зникнення…».</w:t>
            </w:r>
          </w:p>
        </w:tc>
        <w:tc>
          <w:tcPr>
            <w:tcW w:w="5042" w:type="dxa"/>
          </w:tcPr>
          <w:p w14:paraId="2A316125" w14:textId="77777777" w:rsidR="00A83664" w:rsidRPr="001400F7" w:rsidRDefault="002500B8">
            <w:pPr>
              <w:spacing w:before="120" w:after="120"/>
              <w:ind w:firstLine="370"/>
              <w:jc w:val="both"/>
              <w:rPr>
                <w:rFonts w:ascii="Times New Roman" w:eastAsia="Times New Roman" w:hAnsi="Times New Roman" w:cs="Times New Roman"/>
                <w:b/>
                <w:sz w:val="24"/>
                <w:szCs w:val="24"/>
              </w:rPr>
            </w:pPr>
            <w:r w:rsidRPr="001400F7">
              <w:rPr>
                <w:rFonts w:ascii="Times New Roman" w:eastAsia="Times New Roman" w:hAnsi="Times New Roman" w:cs="Times New Roman"/>
                <w:b/>
                <w:sz w:val="24"/>
                <w:szCs w:val="24"/>
              </w:rPr>
              <w:t>Відсутня.</w:t>
            </w:r>
          </w:p>
          <w:p w14:paraId="436880CA" w14:textId="77777777" w:rsidR="00A83664" w:rsidRPr="001400F7" w:rsidRDefault="00A83664">
            <w:pPr>
              <w:spacing w:before="120" w:after="120"/>
              <w:ind w:firstLine="370"/>
              <w:jc w:val="both"/>
              <w:rPr>
                <w:rFonts w:ascii="Times New Roman" w:hAnsi="Times New Roman" w:cs="Times New Roman"/>
              </w:rPr>
            </w:pPr>
          </w:p>
          <w:p w14:paraId="1B218FA4" w14:textId="77777777" w:rsidR="00A83664" w:rsidRPr="001400F7" w:rsidRDefault="00A83664">
            <w:pPr>
              <w:spacing w:before="120" w:after="120"/>
              <w:ind w:firstLine="370"/>
              <w:jc w:val="both"/>
              <w:rPr>
                <w:rFonts w:ascii="Times New Roman" w:eastAsia="Times New Roman" w:hAnsi="Times New Roman" w:cs="Times New Roman"/>
                <w:sz w:val="24"/>
                <w:szCs w:val="24"/>
              </w:rPr>
            </w:pPr>
          </w:p>
        </w:tc>
        <w:tc>
          <w:tcPr>
            <w:tcW w:w="5042" w:type="dxa"/>
          </w:tcPr>
          <w:p w14:paraId="71903A47" w14:textId="77777777" w:rsidR="00A83664" w:rsidRPr="001400F7" w:rsidRDefault="002500B8">
            <w:pPr>
              <w:widowControl w:val="0"/>
              <w:pBdr>
                <w:top w:val="nil"/>
                <w:left w:val="nil"/>
                <w:bottom w:val="nil"/>
                <w:right w:val="nil"/>
                <w:between w:val="nil"/>
              </w:pBdr>
              <w:spacing w:before="120" w:after="120"/>
              <w:ind w:firstLine="433"/>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b/>
                <w:color w:val="000000"/>
                <w:sz w:val="24"/>
                <w:szCs w:val="24"/>
              </w:rPr>
              <w:t>Не враховано.</w:t>
            </w:r>
          </w:p>
          <w:p w14:paraId="45189C5F" w14:textId="77777777" w:rsidR="00A83664" w:rsidRPr="001400F7" w:rsidRDefault="002500B8">
            <w:pPr>
              <w:ind w:firstLine="433"/>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В описовій частині до Стратегічної Цілі 4. проекту</w:t>
            </w:r>
            <w:r w:rsidRPr="001400F7">
              <w:rPr>
                <w:rFonts w:ascii="Times New Roman" w:eastAsia="Times New Roman" w:hAnsi="Times New Roman" w:cs="Times New Roman"/>
                <w:b/>
                <w:sz w:val="24"/>
                <w:szCs w:val="24"/>
              </w:rPr>
              <w:t xml:space="preserve"> </w:t>
            </w:r>
            <w:r w:rsidRPr="001400F7">
              <w:rPr>
                <w:rFonts w:ascii="Times New Roman" w:eastAsia="Times New Roman" w:hAnsi="Times New Roman" w:cs="Times New Roman"/>
                <w:sz w:val="24"/>
                <w:szCs w:val="24"/>
              </w:rPr>
              <w:t>Стратегії вказується про систематичні та масові порушення основоположних прав і свобод людини російською федерацією з початку збройної агресії проти України, перелік зазначених порушень не є вичерпним.</w:t>
            </w:r>
          </w:p>
          <w:p w14:paraId="5C33B59D" w14:textId="77777777" w:rsidR="00A83664" w:rsidRPr="001400F7" w:rsidRDefault="00A83664">
            <w:pPr>
              <w:jc w:val="center"/>
              <w:rPr>
                <w:rFonts w:ascii="Times New Roman" w:eastAsia="Times New Roman" w:hAnsi="Times New Roman" w:cs="Times New Roman"/>
                <w:sz w:val="28"/>
                <w:szCs w:val="28"/>
              </w:rPr>
            </w:pPr>
          </w:p>
          <w:p w14:paraId="46CB1E5A" w14:textId="77777777" w:rsidR="00A83664" w:rsidRPr="001400F7" w:rsidRDefault="00A83664">
            <w:pPr>
              <w:jc w:val="center"/>
              <w:rPr>
                <w:rFonts w:ascii="Times New Roman" w:eastAsia="Times New Roman" w:hAnsi="Times New Roman" w:cs="Times New Roman"/>
                <w:sz w:val="28"/>
                <w:szCs w:val="28"/>
              </w:rPr>
            </w:pPr>
          </w:p>
          <w:p w14:paraId="7958461F" w14:textId="77777777" w:rsidR="00A83664" w:rsidRPr="001400F7" w:rsidRDefault="00A83664">
            <w:pPr>
              <w:jc w:val="center"/>
              <w:rPr>
                <w:rFonts w:ascii="Times New Roman" w:eastAsia="Times New Roman" w:hAnsi="Times New Roman" w:cs="Times New Roman"/>
                <w:sz w:val="28"/>
                <w:szCs w:val="28"/>
              </w:rPr>
            </w:pPr>
          </w:p>
          <w:p w14:paraId="4A8714E3" w14:textId="77777777" w:rsidR="00A83664" w:rsidRPr="001400F7" w:rsidRDefault="00A83664">
            <w:pPr>
              <w:jc w:val="center"/>
              <w:rPr>
                <w:rFonts w:ascii="Times New Roman" w:eastAsia="Times New Roman" w:hAnsi="Times New Roman" w:cs="Times New Roman"/>
                <w:sz w:val="24"/>
                <w:szCs w:val="24"/>
              </w:rPr>
            </w:pPr>
          </w:p>
        </w:tc>
      </w:tr>
      <w:tr w:rsidR="00A83664" w:rsidRPr="001400F7" w14:paraId="6A954A57" w14:textId="77777777">
        <w:tc>
          <w:tcPr>
            <w:tcW w:w="5042" w:type="dxa"/>
          </w:tcPr>
          <w:p w14:paraId="1B4A4BF9" w14:textId="77777777" w:rsidR="00A83664" w:rsidRPr="001400F7" w:rsidRDefault="002500B8">
            <w:pPr>
              <w:spacing w:before="120"/>
              <w:ind w:firstLine="720"/>
              <w:jc w:val="both"/>
              <w:rPr>
                <w:rFonts w:ascii="Times New Roman" w:eastAsia="Times New Roman" w:hAnsi="Times New Roman" w:cs="Times New Roman"/>
                <w:b/>
                <w:sz w:val="24"/>
                <w:szCs w:val="24"/>
              </w:rPr>
            </w:pPr>
            <w:r w:rsidRPr="001400F7">
              <w:rPr>
                <w:rFonts w:ascii="Times New Roman" w:eastAsia="Times New Roman" w:hAnsi="Times New Roman" w:cs="Times New Roman"/>
                <w:b/>
                <w:sz w:val="24"/>
                <w:szCs w:val="24"/>
              </w:rPr>
              <w:t xml:space="preserve">Стратегічна Ціль 4. «Відновлення справедливості, недопущення безкарності та забезпечення правопорядку, безпеки населення на </w:t>
            </w:r>
            <w:proofErr w:type="spellStart"/>
            <w:r w:rsidRPr="001400F7">
              <w:rPr>
                <w:rFonts w:ascii="Times New Roman" w:eastAsia="Times New Roman" w:hAnsi="Times New Roman" w:cs="Times New Roman"/>
                <w:b/>
                <w:sz w:val="24"/>
                <w:szCs w:val="24"/>
              </w:rPr>
              <w:t>деокупованих</w:t>
            </w:r>
            <w:proofErr w:type="spellEnd"/>
            <w:r w:rsidRPr="001400F7">
              <w:rPr>
                <w:rFonts w:ascii="Times New Roman" w:eastAsia="Times New Roman" w:hAnsi="Times New Roman" w:cs="Times New Roman"/>
                <w:b/>
                <w:sz w:val="24"/>
                <w:szCs w:val="24"/>
              </w:rPr>
              <w:t xml:space="preserve"> територіях </w:t>
            </w:r>
            <w:r w:rsidRPr="001400F7">
              <w:rPr>
                <w:rFonts w:ascii="Times New Roman" w:eastAsia="Times New Roman" w:hAnsi="Times New Roman" w:cs="Times New Roman"/>
                <w:b/>
                <w:sz w:val="24"/>
                <w:szCs w:val="24"/>
                <w:highlight w:val="white"/>
              </w:rPr>
              <w:t>України</w:t>
            </w:r>
            <w:r w:rsidRPr="001400F7">
              <w:rPr>
                <w:rFonts w:ascii="Times New Roman" w:eastAsia="Times New Roman" w:hAnsi="Times New Roman" w:cs="Times New Roman"/>
                <w:b/>
                <w:sz w:val="24"/>
                <w:szCs w:val="24"/>
              </w:rPr>
              <w:t>» проекту Стратегії.</w:t>
            </w:r>
          </w:p>
          <w:p w14:paraId="0C515C90" w14:textId="77777777" w:rsidR="00A83664" w:rsidRPr="001400F7" w:rsidRDefault="002500B8">
            <w:pPr>
              <w:spacing w:before="120"/>
              <w:ind w:firstLine="448"/>
              <w:jc w:val="both"/>
              <w:rPr>
                <w:rFonts w:ascii="Times New Roman" w:hAnsi="Times New Roman" w:cs="Times New Roman"/>
                <w:sz w:val="24"/>
                <w:szCs w:val="24"/>
              </w:rPr>
            </w:pPr>
            <w:r w:rsidRPr="001400F7">
              <w:rPr>
                <w:rFonts w:ascii="Times New Roman" w:hAnsi="Times New Roman" w:cs="Times New Roman"/>
                <w:sz w:val="24"/>
                <w:szCs w:val="24"/>
              </w:rPr>
              <w:lastRenderedPageBreak/>
              <w:t>У Стратегії йдеться про «нові безпекові виклики». Варто розширити цей параграф</w:t>
            </w:r>
            <w:r w:rsidRPr="001400F7">
              <w:rPr>
                <w:rFonts w:ascii="Times New Roman" w:hAnsi="Times New Roman" w:cs="Times New Roman"/>
                <w:sz w:val="24"/>
                <w:szCs w:val="24"/>
              </w:rPr>
              <w:t xml:space="preserve"> щодо нових безпекових викликів, пов’язаних із мінами та вибухонебезпечними залишками війни.</w:t>
            </w:r>
          </w:p>
          <w:p w14:paraId="2858B045" w14:textId="77777777" w:rsidR="00A83664" w:rsidRPr="001400F7" w:rsidRDefault="002500B8">
            <w:pPr>
              <w:spacing w:after="120"/>
              <w:ind w:firstLine="448"/>
              <w:jc w:val="both"/>
              <w:rPr>
                <w:rFonts w:ascii="Times New Roman" w:eastAsia="Times New Roman" w:hAnsi="Times New Roman" w:cs="Times New Roman"/>
                <w:sz w:val="24"/>
                <w:szCs w:val="24"/>
              </w:rPr>
            </w:pPr>
            <w:r w:rsidRPr="001400F7">
              <w:rPr>
                <w:rFonts w:ascii="Times New Roman" w:hAnsi="Times New Roman" w:cs="Times New Roman"/>
                <w:sz w:val="24"/>
                <w:szCs w:val="24"/>
              </w:rPr>
              <w:t xml:space="preserve">Деякі райони </w:t>
            </w:r>
            <w:proofErr w:type="spellStart"/>
            <w:r w:rsidRPr="001400F7">
              <w:rPr>
                <w:rFonts w:ascii="Times New Roman" w:hAnsi="Times New Roman" w:cs="Times New Roman"/>
                <w:sz w:val="24"/>
                <w:szCs w:val="24"/>
              </w:rPr>
              <w:t>деокупованої</w:t>
            </w:r>
            <w:proofErr w:type="spellEnd"/>
            <w:r w:rsidRPr="001400F7">
              <w:rPr>
                <w:rFonts w:ascii="Times New Roman" w:hAnsi="Times New Roman" w:cs="Times New Roman"/>
                <w:sz w:val="24"/>
                <w:szCs w:val="24"/>
              </w:rPr>
              <w:t xml:space="preserve"> території зіткнуться з додатковими серйозними безпековими викликами, пов’язаними з мінами та вибухонебезпечними залишками війни. Такі боє</w:t>
            </w:r>
            <w:r w:rsidRPr="001400F7">
              <w:rPr>
                <w:rFonts w:ascii="Times New Roman" w:hAnsi="Times New Roman" w:cs="Times New Roman"/>
                <w:sz w:val="24"/>
                <w:szCs w:val="24"/>
              </w:rPr>
              <w:t>припаси наражають цивільних осіб на високий ризик поранень і смерті, особливо в сільськогосподарських районах. Органи влади повинні ретельно нанести на карту та позначити місця розташування мін і вибухонебезпечних залишків війни, а також визначити пріорите</w:t>
            </w:r>
            <w:r w:rsidRPr="001400F7">
              <w:rPr>
                <w:rFonts w:ascii="Times New Roman" w:hAnsi="Times New Roman" w:cs="Times New Roman"/>
                <w:sz w:val="24"/>
                <w:szCs w:val="24"/>
              </w:rPr>
              <w:t>ти розмінування забруднених територій якомога швидше.</w:t>
            </w:r>
          </w:p>
        </w:tc>
        <w:tc>
          <w:tcPr>
            <w:tcW w:w="5042" w:type="dxa"/>
          </w:tcPr>
          <w:p w14:paraId="6D6F0421" w14:textId="77777777" w:rsidR="00A83664" w:rsidRPr="001400F7" w:rsidRDefault="002500B8">
            <w:pPr>
              <w:spacing w:before="120"/>
              <w:ind w:firstLine="370"/>
              <w:jc w:val="both"/>
              <w:rPr>
                <w:rFonts w:ascii="Times New Roman" w:eastAsia="Times New Roman" w:hAnsi="Times New Roman" w:cs="Times New Roman"/>
                <w:sz w:val="24"/>
                <w:szCs w:val="24"/>
              </w:rPr>
            </w:pPr>
            <w:r w:rsidRPr="001400F7">
              <w:rPr>
                <w:rFonts w:ascii="Times New Roman" w:eastAsia="Times New Roman" w:hAnsi="Times New Roman" w:cs="Times New Roman"/>
                <w:b/>
                <w:sz w:val="24"/>
                <w:szCs w:val="24"/>
              </w:rPr>
              <w:lastRenderedPageBreak/>
              <w:t>Відсутня.</w:t>
            </w:r>
          </w:p>
        </w:tc>
        <w:tc>
          <w:tcPr>
            <w:tcW w:w="5042" w:type="dxa"/>
          </w:tcPr>
          <w:p w14:paraId="56FE679D" w14:textId="77777777" w:rsidR="00A83664" w:rsidRPr="001400F7" w:rsidRDefault="002500B8">
            <w:pPr>
              <w:widowControl w:val="0"/>
              <w:spacing w:before="120" w:after="120"/>
              <w:ind w:firstLine="431"/>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b/>
                <w:color w:val="000000"/>
                <w:sz w:val="24"/>
                <w:szCs w:val="24"/>
              </w:rPr>
              <w:t>Не враховано.</w:t>
            </w:r>
          </w:p>
          <w:p w14:paraId="78D9D52A" w14:textId="77777777" w:rsidR="00A83664" w:rsidRPr="001400F7" w:rsidRDefault="002500B8">
            <w:pPr>
              <w:ind w:firstLine="433"/>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 xml:space="preserve">В розділі «Економічні та фінансові наслідки тимчасової окупації території України» проекту Стратегії зазначається про </w:t>
            </w:r>
            <w:r w:rsidRPr="001400F7">
              <w:rPr>
                <w:rFonts w:ascii="Times New Roman" w:eastAsia="Times New Roman" w:hAnsi="Times New Roman" w:cs="Times New Roman"/>
                <w:sz w:val="24"/>
                <w:szCs w:val="24"/>
              </w:rPr>
              <w:lastRenderedPageBreak/>
              <w:t xml:space="preserve">важливість та критичність питання </w:t>
            </w:r>
            <w:proofErr w:type="spellStart"/>
            <w:r w:rsidRPr="001400F7">
              <w:rPr>
                <w:rFonts w:ascii="Times New Roman" w:eastAsia="Times New Roman" w:hAnsi="Times New Roman" w:cs="Times New Roman"/>
                <w:sz w:val="24"/>
                <w:szCs w:val="24"/>
              </w:rPr>
              <w:t>замінування</w:t>
            </w:r>
            <w:proofErr w:type="spellEnd"/>
            <w:r w:rsidRPr="001400F7">
              <w:rPr>
                <w:rFonts w:ascii="Times New Roman" w:eastAsia="Times New Roman" w:hAnsi="Times New Roman" w:cs="Times New Roman"/>
                <w:sz w:val="24"/>
                <w:szCs w:val="24"/>
              </w:rPr>
              <w:t xml:space="preserve"> та забруднення іншими вибухонебезпечними предметами </w:t>
            </w:r>
            <w:proofErr w:type="spellStart"/>
            <w:r w:rsidRPr="001400F7">
              <w:rPr>
                <w:rFonts w:ascii="Times New Roman" w:eastAsia="Times New Roman" w:hAnsi="Times New Roman" w:cs="Times New Roman"/>
                <w:sz w:val="24"/>
                <w:szCs w:val="24"/>
              </w:rPr>
              <w:t>обʼєктів</w:t>
            </w:r>
            <w:proofErr w:type="spellEnd"/>
            <w:r w:rsidRPr="001400F7">
              <w:rPr>
                <w:rFonts w:ascii="Times New Roman" w:eastAsia="Times New Roman" w:hAnsi="Times New Roman" w:cs="Times New Roman"/>
                <w:sz w:val="24"/>
                <w:szCs w:val="24"/>
              </w:rPr>
              <w:t xml:space="preserve"> </w:t>
            </w:r>
            <w:proofErr w:type="spellStart"/>
            <w:r w:rsidRPr="001400F7">
              <w:rPr>
                <w:rFonts w:ascii="Times New Roman" w:eastAsia="Times New Roman" w:hAnsi="Times New Roman" w:cs="Times New Roman"/>
                <w:sz w:val="24"/>
                <w:szCs w:val="24"/>
              </w:rPr>
              <w:t>субʼєктів</w:t>
            </w:r>
            <w:proofErr w:type="spellEnd"/>
            <w:r w:rsidRPr="001400F7">
              <w:rPr>
                <w:rFonts w:ascii="Times New Roman" w:eastAsia="Times New Roman" w:hAnsi="Times New Roman" w:cs="Times New Roman"/>
                <w:sz w:val="24"/>
                <w:szCs w:val="24"/>
              </w:rPr>
              <w:t xml:space="preserve"> господарювання та зем</w:t>
            </w:r>
            <w:r w:rsidRPr="001400F7">
              <w:rPr>
                <w:rFonts w:ascii="Times New Roman" w:eastAsia="Times New Roman" w:hAnsi="Times New Roman" w:cs="Times New Roman"/>
                <w:sz w:val="24"/>
                <w:szCs w:val="24"/>
              </w:rPr>
              <w:t>ель сільськогосподарського призначення, заподіяння екологічної шкоди унаслідок бойових дій, незаконної експлуатації підприємств та родовищ корисних копалин на тимчасово окупованій території України.</w:t>
            </w:r>
          </w:p>
          <w:p w14:paraId="57D39202" w14:textId="77777777" w:rsidR="00A83664" w:rsidRPr="001400F7" w:rsidRDefault="002500B8">
            <w:pPr>
              <w:ind w:firstLine="433"/>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 xml:space="preserve">Також та офіційному </w:t>
            </w:r>
            <w:proofErr w:type="spellStart"/>
            <w:r w:rsidRPr="001400F7">
              <w:rPr>
                <w:rFonts w:ascii="Times New Roman" w:eastAsia="Times New Roman" w:hAnsi="Times New Roman" w:cs="Times New Roman"/>
                <w:sz w:val="24"/>
                <w:szCs w:val="24"/>
              </w:rPr>
              <w:t>вебсайті</w:t>
            </w:r>
            <w:proofErr w:type="spellEnd"/>
            <w:r w:rsidRPr="001400F7">
              <w:rPr>
                <w:rFonts w:ascii="Times New Roman" w:eastAsia="Times New Roman" w:hAnsi="Times New Roman" w:cs="Times New Roman"/>
                <w:sz w:val="24"/>
                <w:szCs w:val="24"/>
              </w:rPr>
              <w:t xml:space="preserve"> Державної служби України з н</w:t>
            </w:r>
            <w:r w:rsidRPr="001400F7">
              <w:rPr>
                <w:rFonts w:ascii="Times New Roman" w:eastAsia="Times New Roman" w:hAnsi="Times New Roman" w:cs="Times New Roman"/>
                <w:sz w:val="24"/>
                <w:szCs w:val="24"/>
              </w:rPr>
              <w:t>адзвичайних ситуацій розміщена інтерактивна мапа територій, які потенційно можуть бути забруднені вибухонебезпечними предметами на якій відображуються місця, на яких вже виявлені або ймовірно знаходяться вибухонебезпечні предмети, та ступінь загрози від ни</w:t>
            </w:r>
            <w:r w:rsidRPr="001400F7">
              <w:rPr>
                <w:rFonts w:ascii="Times New Roman" w:eastAsia="Times New Roman" w:hAnsi="Times New Roman" w:cs="Times New Roman"/>
                <w:sz w:val="24"/>
                <w:szCs w:val="24"/>
              </w:rPr>
              <w:t>х згідно наявної у ДСНС інформації.</w:t>
            </w:r>
          </w:p>
        </w:tc>
      </w:tr>
      <w:tr w:rsidR="00A83664" w:rsidRPr="001400F7" w14:paraId="145B8A3D" w14:textId="77777777">
        <w:tc>
          <w:tcPr>
            <w:tcW w:w="5042" w:type="dxa"/>
          </w:tcPr>
          <w:p w14:paraId="7C51CFDB" w14:textId="77777777" w:rsidR="00A83664" w:rsidRPr="001400F7" w:rsidRDefault="002500B8">
            <w:pPr>
              <w:spacing w:before="120"/>
              <w:ind w:firstLine="447"/>
              <w:jc w:val="both"/>
              <w:rPr>
                <w:rFonts w:ascii="Times New Roman" w:eastAsia="Times New Roman" w:hAnsi="Times New Roman" w:cs="Times New Roman"/>
                <w:b/>
                <w:sz w:val="24"/>
                <w:szCs w:val="24"/>
              </w:rPr>
            </w:pPr>
            <w:r w:rsidRPr="001400F7">
              <w:rPr>
                <w:rFonts w:ascii="Times New Roman" w:eastAsia="Times New Roman" w:hAnsi="Times New Roman" w:cs="Times New Roman"/>
                <w:b/>
                <w:sz w:val="24"/>
                <w:szCs w:val="24"/>
              </w:rPr>
              <w:lastRenderedPageBreak/>
              <w:t xml:space="preserve">Завдання 6) забезпечення виявлення фактів порушень прав людини, включаючи порушення стосовно дітей </w:t>
            </w:r>
            <w:proofErr w:type="spellStart"/>
            <w:r w:rsidRPr="001400F7">
              <w:rPr>
                <w:rFonts w:ascii="Times New Roman" w:eastAsia="Times New Roman" w:hAnsi="Times New Roman" w:cs="Times New Roman"/>
                <w:b/>
                <w:color w:val="000000"/>
                <w:sz w:val="24"/>
                <w:szCs w:val="24"/>
              </w:rPr>
              <w:t>повʼязаного</w:t>
            </w:r>
            <w:proofErr w:type="spellEnd"/>
            <w:r w:rsidRPr="001400F7">
              <w:rPr>
                <w:rFonts w:ascii="Times New Roman" w:eastAsia="Times New Roman" w:hAnsi="Times New Roman" w:cs="Times New Roman"/>
                <w:b/>
                <w:sz w:val="24"/>
                <w:szCs w:val="24"/>
              </w:rPr>
              <w:t xml:space="preserve"> з конфліктом тощо Стратегічної Цілі 4. «Відновлення справедливості, недопущення безкарності та забезпечення </w:t>
            </w:r>
            <w:r w:rsidRPr="001400F7">
              <w:rPr>
                <w:rFonts w:ascii="Times New Roman" w:eastAsia="Times New Roman" w:hAnsi="Times New Roman" w:cs="Times New Roman"/>
                <w:b/>
                <w:sz w:val="24"/>
                <w:szCs w:val="24"/>
              </w:rPr>
              <w:t xml:space="preserve">правопорядку, безпеки населення на </w:t>
            </w:r>
            <w:proofErr w:type="spellStart"/>
            <w:r w:rsidRPr="001400F7">
              <w:rPr>
                <w:rFonts w:ascii="Times New Roman" w:eastAsia="Times New Roman" w:hAnsi="Times New Roman" w:cs="Times New Roman"/>
                <w:b/>
                <w:sz w:val="24"/>
                <w:szCs w:val="24"/>
              </w:rPr>
              <w:t>деокупованих</w:t>
            </w:r>
            <w:proofErr w:type="spellEnd"/>
            <w:r w:rsidRPr="001400F7">
              <w:rPr>
                <w:rFonts w:ascii="Times New Roman" w:eastAsia="Times New Roman" w:hAnsi="Times New Roman" w:cs="Times New Roman"/>
                <w:b/>
                <w:sz w:val="24"/>
                <w:szCs w:val="24"/>
              </w:rPr>
              <w:t xml:space="preserve"> територіях </w:t>
            </w:r>
            <w:r w:rsidRPr="001400F7">
              <w:rPr>
                <w:rFonts w:ascii="Times New Roman" w:eastAsia="Times New Roman" w:hAnsi="Times New Roman" w:cs="Times New Roman"/>
                <w:b/>
                <w:sz w:val="24"/>
                <w:szCs w:val="24"/>
                <w:highlight w:val="white"/>
              </w:rPr>
              <w:t>України</w:t>
            </w:r>
            <w:r w:rsidRPr="001400F7">
              <w:rPr>
                <w:rFonts w:ascii="Times New Roman" w:eastAsia="Times New Roman" w:hAnsi="Times New Roman" w:cs="Times New Roman"/>
                <w:b/>
                <w:sz w:val="24"/>
                <w:szCs w:val="24"/>
              </w:rPr>
              <w:t>» проекту Стратегії.</w:t>
            </w:r>
          </w:p>
          <w:p w14:paraId="69A0061B" w14:textId="77777777" w:rsidR="00A83664" w:rsidRPr="001400F7" w:rsidRDefault="002500B8">
            <w:pPr>
              <w:spacing w:before="120"/>
              <w:ind w:firstLine="448"/>
              <w:jc w:val="both"/>
              <w:rPr>
                <w:rFonts w:ascii="Times New Roman" w:hAnsi="Times New Roman" w:cs="Times New Roman"/>
                <w:sz w:val="24"/>
                <w:szCs w:val="24"/>
              </w:rPr>
            </w:pPr>
            <w:r w:rsidRPr="001400F7">
              <w:rPr>
                <w:rFonts w:ascii="Times New Roman" w:hAnsi="Times New Roman" w:cs="Times New Roman"/>
                <w:sz w:val="24"/>
                <w:szCs w:val="24"/>
              </w:rPr>
              <w:t xml:space="preserve">Основне завдання №6 стосується «виявлення фактів порушень прав людини, </w:t>
            </w:r>
            <w:r w:rsidRPr="001400F7">
              <w:rPr>
                <w:rFonts w:ascii="Times New Roman" w:hAnsi="Times New Roman" w:cs="Times New Roman"/>
                <w:sz w:val="24"/>
                <w:szCs w:val="24"/>
              </w:rPr>
              <w:lastRenderedPageBreak/>
              <w:t>включаючи порушення стосовно дітей, пов’язаного з конфліктом»</w:t>
            </w:r>
          </w:p>
          <w:p w14:paraId="3B173C42" w14:textId="77777777" w:rsidR="00A83664" w:rsidRPr="001400F7" w:rsidRDefault="002500B8">
            <w:pPr>
              <w:spacing w:after="120"/>
              <w:ind w:firstLine="447"/>
              <w:jc w:val="both"/>
              <w:rPr>
                <w:rFonts w:ascii="Times New Roman" w:eastAsia="Times New Roman" w:hAnsi="Times New Roman" w:cs="Times New Roman"/>
                <w:sz w:val="24"/>
                <w:szCs w:val="24"/>
              </w:rPr>
            </w:pPr>
            <w:r w:rsidRPr="001400F7">
              <w:rPr>
                <w:rFonts w:ascii="Times New Roman" w:hAnsi="Times New Roman" w:cs="Times New Roman"/>
                <w:sz w:val="24"/>
                <w:szCs w:val="24"/>
              </w:rPr>
              <w:t>Варто згадати не лише про необхідніс</w:t>
            </w:r>
            <w:r w:rsidRPr="001400F7">
              <w:rPr>
                <w:rFonts w:ascii="Times New Roman" w:hAnsi="Times New Roman" w:cs="Times New Roman"/>
                <w:sz w:val="24"/>
                <w:szCs w:val="24"/>
              </w:rPr>
              <w:t>ть «забезпечити виявлення фактів порушення прав людини…», а й про необхідність своєчасного та комплексного розслідування та притягнення до відповідальності за такими фактами та застосування відповідних підходів, орієнтованих на постраждалих. Крім того, у С</w:t>
            </w:r>
            <w:r w:rsidRPr="001400F7">
              <w:rPr>
                <w:rFonts w:ascii="Times New Roman" w:hAnsi="Times New Roman" w:cs="Times New Roman"/>
                <w:sz w:val="24"/>
                <w:szCs w:val="24"/>
              </w:rPr>
              <w:t>тратегії має бути відображено необхідність проведення об’єктивного розслідування не лише порушень прав дитини, а й інших серйозних порушень, зокрема катувань, сексуального насильства, свавільних затримань тощо.</w:t>
            </w:r>
          </w:p>
        </w:tc>
        <w:tc>
          <w:tcPr>
            <w:tcW w:w="5042" w:type="dxa"/>
          </w:tcPr>
          <w:p w14:paraId="056F92E3" w14:textId="77777777" w:rsidR="00A83664" w:rsidRPr="001400F7" w:rsidRDefault="002500B8">
            <w:pPr>
              <w:spacing w:before="120"/>
              <w:ind w:firstLine="370"/>
              <w:jc w:val="both"/>
              <w:rPr>
                <w:rFonts w:ascii="Times New Roman" w:eastAsia="Times New Roman" w:hAnsi="Times New Roman" w:cs="Times New Roman"/>
                <w:sz w:val="24"/>
                <w:szCs w:val="24"/>
              </w:rPr>
            </w:pPr>
            <w:r w:rsidRPr="001400F7">
              <w:rPr>
                <w:rFonts w:ascii="Times New Roman" w:eastAsia="Times New Roman" w:hAnsi="Times New Roman" w:cs="Times New Roman"/>
                <w:b/>
                <w:sz w:val="24"/>
                <w:szCs w:val="24"/>
              </w:rPr>
              <w:lastRenderedPageBreak/>
              <w:t>Відсутня.</w:t>
            </w:r>
          </w:p>
        </w:tc>
        <w:tc>
          <w:tcPr>
            <w:tcW w:w="5042" w:type="dxa"/>
          </w:tcPr>
          <w:p w14:paraId="2462B8F4" w14:textId="77777777" w:rsidR="00A83664" w:rsidRPr="001400F7" w:rsidRDefault="002500B8">
            <w:pPr>
              <w:widowControl w:val="0"/>
              <w:spacing w:before="120" w:after="120"/>
              <w:ind w:firstLine="431"/>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b/>
                <w:color w:val="000000"/>
                <w:sz w:val="24"/>
                <w:szCs w:val="24"/>
              </w:rPr>
              <w:t>Не враховано.</w:t>
            </w:r>
          </w:p>
          <w:p w14:paraId="7A5E1BBD" w14:textId="77777777" w:rsidR="00A83664" w:rsidRPr="001400F7" w:rsidRDefault="002500B8">
            <w:pPr>
              <w:widowControl w:val="0"/>
              <w:spacing w:before="120" w:after="120"/>
              <w:jc w:val="both"/>
              <w:rPr>
                <w:rFonts w:ascii="Times New Roman" w:eastAsia="Times New Roman" w:hAnsi="Times New Roman" w:cs="Times New Roman"/>
                <w:color w:val="000000"/>
                <w:sz w:val="24"/>
                <w:szCs w:val="24"/>
              </w:rPr>
            </w:pPr>
            <w:r w:rsidRPr="001400F7">
              <w:rPr>
                <w:rFonts w:ascii="Times New Roman" w:eastAsia="Times New Roman" w:hAnsi="Times New Roman" w:cs="Times New Roman"/>
                <w:color w:val="000000"/>
                <w:sz w:val="24"/>
                <w:szCs w:val="24"/>
              </w:rPr>
              <w:t xml:space="preserve">Заходом 2) Завдання 4 Стратегічної Цілі 1. </w:t>
            </w:r>
            <w:r w:rsidRPr="001400F7">
              <w:rPr>
                <w:rFonts w:ascii="Times New Roman" w:eastAsia="Times New Roman" w:hAnsi="Times New Roman" w:cs="Times New Roman"/>
                <w:sz w:val="24"/>
                <w:szCs w:val="24"/>
              </w:rPr>
              <w:t>проекту операційного плану заходів з реалізації Стратегії</w:t>
            </w:r>
            <w:r w:rsidRPr="001400F7">
              <w:rPr>
                <w:rFonts w:ascii="Times New Roman" w:eastAsia="Times New Roman" w:hAnsi="Times New Roman" w:cs="Times New Roman"/>
                <w:color w:val="000000"/>
                <w:sz w:val="24"/>
                <w:szCs w:val="24"/>
              </w:rPr>
              <w:t xml:space="preserve"> передбачено </w:t>
            </w:r>
            <w:proofErr w:type="spellStart"/>
            <w:r w:rsidRPr="001400F7">
              <w:rPr>
                <w:rFonts w:ascii="Times New Roman" w:eastAsia="Times New Roman" w:hAnsi="Times New Roman" w:cs="Times New Roman"/>
                <w:color w:val="000000"/>
                <w:sz w:val="24"/>
                <w:szCs w:val="24"/>
              </w:rPr>
              <w:t>імплементування</w:t>
            </w:r>
            <w:proofErr w:type="spellEnd"/>
            <w:r w:rsidRPr="001400F7">
              <w:rPr>
                <w:rFonts w:ascii="Times New Roman" w:eastAsia="Times New Roman" w:hAnsi="Times New Roman" w:cs="Times New Roman"/>
                <w:color w:val="000000"/>
                <w:sz w:val="24"/>
                <w:szCs w:val="24"/>
              </w:rPr>
              <w:t xml:space="preserve"> норм міжнародного кримінального права до законодавства України, зокрема й задля забезпечення ефективного розслідування та притя</w:t>
            </w:r>
            <w:r w:rsidRPr="001400F7">
              <w:rPr>
                <w:rFonts w:ascii="Times New Roman" w:eastAsia="Times New Roman" w:hAnsi="Times New Roman" w:cs="Times New Roman"/>
                <w:color w:val="000000"/>
                <w:sz w:val="24"/>
                <w:szCs w:val="24"/>
              </w:rPr>
              <w:t>гнення до кримінальної відповідальності осіб за злочини проти миру, безпеки людства та міжнародного правопорядку.</w:t>
            </w:r>
          </w:p>
          <w:p w14:paraId="075B1D38" w14:textId="77777777" w:rsidR="00A83664" w:rsidRPr="001400F7" w:rsidRDefault="002500B8">
            <w:pPr>
              <w:spacing w:before="120" w:after="120"/>
              <w:ind w:firstLine="433"/>
              <w:jc w:val="both"/>
              <w:rPr>
                <w:rFonts w:ascii="Times New Roman" w:eastAsia="Times New Roman" w:hAnsi="Times New Roman" w:cs="Times New Roman"/>
                <w:color w:val="000000"/>
                <w:sz w:val="24"/>
                <w:szCs w:val="24"/>
              </w:rPr>
            </w:pPr>
            <w:r w:rsidRPr="001400F7">
              <w:rPr>
                <w:rFonts w:ascii="Times New Roman" w:eastAsia="Times New Roman" w:hAnsi="Times New Roman" w:cs="Times New Roman"/>
                <w:color w:val="000000"/>
                <w:sz w:val="24"/>
                <w:szCs w:val="24"/>
              </w:rPr>
              <w:lastRenderedPageBreak/>
              <w:t>Крім того, запропоновані пропозиції законодавчо є врегульованими, п</w:t>
            </w:r>
            <w:r w:rsidRPr="001400F7">
              <w:rPr>
                <w:rFonts w:ascii="Times New Roman" w:eastAsia="Times New Roman" w:hAnsi="Times New Roman" w:cs="Times New Roman"/>
                <w:sz w:val="24"/>
                <w:szCs w:val="24"/>
              </w:rPr>
              <w:t>равоохоронними органами у межах компетенції ведеться постійна та системна р</w:t>
            </w:r>
            <w:r w:rsidRPr="001400F7">
              <w:rPr>
                <w:rFonts w:ascii="Times New Roman" w:eastAsia="Times New Roman" w:hAnsi="Times New Roman" w:cs="Times New Roman"/>
                <w:sz w:val="24"/>
                <w:szCs w:val="24"/>
              </w:rPr>
              <w:t>обота щодо забезпечення дотримання законності під час дії воєнного стану на території України, проводяться необхідні слідчі дії, зокрема виявлення та документування воєнних злочинів.</w:t>
            </w:r>
          </w:p>
          <w:p w14:paraId="4D7CB50D" w14:textId="77777777" w:rsidR="00A83664" w:rsidRPr="001400F7" w:rsidRDefault="00A83664">
            <w:pPr>
              <w:spacing w:before="120" w:after="120"/>
              <w:ind w:firstLine="433"/>
              <w:jc w:val="both"/>
              <w:rPr>
                <w:rFonts w:ascii="Times New Roman" w:eastAsia="Times New Roman" w:hAnsi="Times New Roman" w:cs="Times New Roman"/>
                <w:color w:val="000000"/>
                <w:sz w:val="24"/>
                <w:szCs w:val="24"/>
              </w:rPr>
            </w:pPr>
          </w:p>
          <w:p w14:paraId="443A870B" w14:textId="77777777" w:rsidR="00A83664" w:rsidRPr="001400F7" w:rsidRDefault="00A83664">
            <w:pPr>
              <w:spacing w:before="120" w:after="120"/>
              <w:ind w:firstLine="433"/>
              <w:jc w:val="both"/>
              <w:rPr>
                <w:rFonts w:ascii="Times New Roman" w:eastAsia="Times New Roman" w:hAnsi="Times New Roman" w:cs="Times New Roman"/>
                <w:sz w:val="24"/>
                <w:szCs w:val="24"/>
              </w:rPr>
            </w:pPr>
          </w:p>
        </w:tc>
      </w:tr>
      <w:tr w:rsidR="00A83664" w:rsidRPr="001400F7" w14:paraId="1DCD3394" w14:textId="77777777">
        <w:tc>
          <w:tcPr>
            <w:tcW w:w="5042" w:type="dxa"/>
          </w:tcPr>
          <w:p w14:paraId="16D30674" w14:textId="77777777" w:rsidR="00A83664" w:rsidRPr="001400F7" w:rsidRDefault="002500B8">
            <w:pPr>
              <w:spacing w:before="120"/>
              <w:ind w:firstLine="447"/>
              <w:jc w:val="both"/>
              <w:rPr>
                <w:rFonts w:ascii="Times New Roman" w:eastAsia="Times New Roman" w:hAnsi="Times New Roman" w:cs="Times New Roman"/>
                <w:b/>
                <w:sz w:val="24"/>
                <w:szCs w:val="24"/>
              </w:rPr>
            </w:pPr>
            <w:r w:rsidRPr="001400F7">
              <w:rPr>
                <w:rFonts w:ascii="Times New Roman" w:eastAsia="Times New Roman" w:hAnsi="Times New Roman" w:cs="Times New Roman"/>
                <w:b/>
                <w:sz w:val="24"/>
                <w:szCs w:val="24"/>
              </w:rPr>
              <w:lastRenderedPageBreak/>
              <w:t>Завдання Стратегічної Цілі 4. «Відновлення справедливості, недопущення</w:t>
            </w:r>
            <w:r w:rsidRPr="001400F7">
              <w:rPr>
                <w:rFonts w:ascii="Times New Roman" w:eastAsia="Times New Roman" w:hAnsi="Times New Roman" w:cs="Times New Roman"/>
                <w:b/>
                <w:sz w:val="24"/>
                <w:szCs w:val="24"/>
              </w:rPr>
              <w:t xml:space="preserve"> безкарності та забезпечення правопорядку, безпеки населення на </w:t>
            </w:r>
            <w:proofErr w:type="spellStart"/>
            <w:r w:rsidRPr="001400F7">
              <w:rPr>
                <w:rFonts w:ascii="Times New Roman" w:eastAsia="Times New Roman" w:hAnsi="Times New Roman" w:cs="Times New Roman"/>
                <w:b/>
                <w:sz w:val="24"/>
                <w:szCs w:val="24"/>
              </w:rPr>
              <w:t>деокупованих</w:t>
            </w:r>
            <w:proofErr w:type="spellEnd"/>
            <w:r w:rsidRPr="001400F7">
              <w:rPr>
                <w:rFonts w:ascii="Times New Roman" w:eastAsia="Times New Roman" w:hAnsi="Times New Roman" w:cs="Times New Roman"/>
                <w:b/>
                <w:sz w:val="24"/>
                <w:szCs w:val="24"/>
              </w:rPr>
              <w:t xml:space="preserve"> територіях </w:t>
            </w:r>
            <w:r w:rsidRPr="001400F7">
              <w:rPr>
                <w:rFonts w:ascii="Times New Roman" w:eastAsia="Times New Roman" w:hAnsi="Times New Roman" w:cs="Times New Roman"/>
                <w:b/>
                <w:sz w:val="24"/>
                <w:szCs w:val="24"/>
                <w:highlight w:val="white"/>
              </w:rPr>
              <w:t>України</w:t>
            </w:r>
            <w:r w:rsidRPr="001400F7">
              <w:rPr>
                <w:rFonts w:ascii="Times New Roman" w:eastAsia="Times New Roman" w:hAnsi="Times New Roman" w:cs="Times New Roman"/>
                <w:b/>
                <w:sz w:val="24"/>
                <w:szCs w:val="24"/>
              </w:rPr>
              <w:t>» проекту Стратегії.</w:t>
            </w:r>
          </w:p>
          <w:p w14:paraId="38AB3DC6" w14:textId="77777777" w:rsidR="00A83664" w:rsidRPr="001400F7" w:rsidRDefault="002500B8">
            <w:pPr>
              <w:spacing w:before="120"/>
              <w:ind w:firstLine="447"/>
              <w:jc w:val="both"/>
              <w:rPr>
                <w:rFonts w:ascii="Times New Roman" w:hAnsi="Times New Roman" w:cs="Times New Roman"/>
                <w:sz w:val="24"/>
                <w:szCs w:val="24"/>
              </w:rPr>
            </w:pPr>
            <w:r w:rsidRPr="001400F7">
              <w:rPr>
                <w:rFonts w:ascii="Times New Roman" w:hAnsi="Times New Roman" w:cs="Times New Roman"/>
                <w:sz w:val="24"/>
                <w:szCs w:val="24"/>
              </w:rPr>
              <w:t>Було б доцільно додати до списку ще одне основне завдання:</w:t>
            </w:r>
          </w:p>
          <w:p w14:paraId="1C6DA029" w14:textId="77777777" w:rsidR="00A83664" w:rsidRPr="001400F7" w:rsidRDefault="002500B8">
            <w:pPr>
              <w:spacing w:after="120"/>
              <w:ind w:firstLine="448"/>
              <w:jc w:val="both"/>
              <w:rPr>
                <w:rFonts w:ascii="Times New Roman" w:eastAsia="Times New Roman" w:hAnsi="Times New Roman" w:cs="Times New Roman"/>
                <w:sz w:val="24"/>
                <w:szCs w:val="24"/>
              </w:rPr>
            </w:pPr>
            <w:r w:rsidRPr="001400F7">
              <w:rPr>
                <w:rFonts w:ascii="Times New Roman" w:hAnsi="Times New Roman" w:cs="Times New Roman"/>
                <w:sz w:val="24"/>
                <w:szCs w:val="24"/>
              </w:rPr>
              <w:t>«Нанесення на карту та позначення розташування мін і вибухонебезпечних залишків в</w:t>
            </w:r>
            <w:r w:rsidRPr="001400F7">
              <w:rPr>
                <w:rFonts w:ascii="Times New Roman" w:hAnsi="Times New Roman" w:cs="Times New Roman"/>
                <w:sz w:val="24"/>
                <w:szCs w:val="24"/>
              </w:rPr>
              <w:t>ійни, а також якомога швидше розмінування забруднених територій».</w:t>
            </w:r>
          </w:p>
        </w:tc>
        <w:tc>
          <w:tcPr>
            <w:tcW w:w="5042" w:type="dxa"/>
          </w:tcPr>
          <w:p w14:paraId="34A60675" w14:textId="77777777" w:rsidR="00A83664" w:rsidRPr="001400F7" w:rsidRDefault="002500B8">
            <w:pPr>
              <w:ind w:firstLine="370"/>
              <w:jc w:val="both"/>
              <w:rPr>
                <w:rFonts w:ascii="Times New Roman" w:eastAsia="Times New Roman" w:hAnsi="Times New Roman" w:cs="Times New Roman"/>
                <w:b/>
                <w:sz w:val="24"/>
                <w:szCs w:val="24"/>
              </w:rPr>
            </w:pPr>
            <w:r w:rsidRPr="001400F7">
              <w:rPr>
                <w:rFonts w:ascii="Times New Roman" w:eastAsia="Times New Roman" w:hAnsi="Times New Roman" w:cs="Times New Roman"/>
                <w:b/>
                <w:sz w:val="24"/>
                <w:szCs w:val="24"/>
              </w:rPr>
              <w:t>Відсутня.</w:t>
            </w:r>
          </w:p>
        </w:tc>
        <w:tc>
          <w:tcPr>
            <w:tcW w:w="5042" w:type="dxa"/>
          </w:tcPr>
          <w:p w14:paraId="60528DDE" w14:textId="77777777" w:rsidR="00A83664" w:rsidRPr="001400F7" w:rsidRDefault="002500B8">
            <w:pPr>
              <w:widowControl w:val="0"/>
              <w:spacing w:before="120" w:after="120"/>
              <w:ind w:firstLine="431"/>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b/>
                <w:color w:val="000000"/>
                <w:sz w:val="24"/>
                <w:szCs w:val="24"/>
              </w:rPr>
              <w:t>Не враховано.</w:t>
            </w:r>
          </w:p>
          <w:p w14:paraId="5A1975E8" w14:textId="77777777" w:rsidR="00A83664" w:rsidRPr="001400F7" w:rsidRDefault="002500B8">
            <w:pPr>
              <w:widowControl w:val="0"/>
              <w:spacing w:before="120" w:after="120"/>
              <w:ind w:firstLine="431"/>
              <w:jc w:val="both"/>
              <w:rPr>
                <w:rFonts w:ascii="Times New Roman" w:eastAsia="Times New Roman" w:hAnsi="Times New Roman" w:cs="Times New Roman"/>
                <w:color w:val="000000"/>
                <w:sz w:val="24"/>
                <w:szCs w:val="24"/>
              </w:rPr>
            </w:pPr>
            <w:r w:rsidRPr="001400F7">
              <w:rPr>
                <w:rFonts w:ascii="Times New Roman" w:eastAsia="Times New Roman" w:hAnsi="Times New Roman" w:cs="Times New Roman"/>
                <w:color w:val="000000"/>
                <w:sz w:val="24"/>
                <w:szCs w:val="24"/>
              </w:rPr>
              <w:t>У зв’язку із недопущенням повторюваності нормативних положень із вже прийнятими недоцільно</w:t>
            </w:r>
            <w:r w:rsidRPr="001400F7">
              <w:rPr>
                <w:rFonts w:ascii="Times New Roman" w:eastAsia="Times New Roman" w:hAnsi="Times New Roman" w:cs="Times New Roman"/>
                <w:sz w:val="24"/>
                <w:szCs w:val="24"/>
              </w:rPr>
              <w:t xml:space="preserve"> додавати запропоноване</w:t>
            </w:r>
            <w:r w:rsidRPr="001400F7">
              <w:rPr>
                <w:rFonts w:ascii="Times New Roman" w:hAnsi="Times New Roman" w:cs="Times New Roman"/>
              </w:rPr>
              <w:t xml:space="preserve"> </w:t>
            </w:r>
            <w:r w:rsidRPr="001400F7">
              <w:rPr>
                <w:rFonts w:ascii="Times New Roman" w:eastAsia="Times New Roman" w:hAnsi="Times New Roman" w:cs="Times New Roman"/>
                <w:sz w:val="24"/>
                <w:szCs w:val="24"/>
              </w:rPr>
              <w:t xml:space="preserve">завдання, оскільки на офіційному </w:t>
            </w:r>
            <w:proofErr w:type="spellStart"/>
            <w:r w:rsidRPr="001400F7">
              <w:rPr>
                <w:rFonts w:ascii="Times New Roman" w:eastAsia="Times New Roman" w:hAnsi="Times New Roman" w:cs="Times New Roman"/>
                <w:sz w:val="24"/>
                <w:szCs w:val="24"/>
              </w:rPr>
              <w:t>вебсайті</w:t>
            </w:r>
            <w:proofErr w:type="spellEnd"/>
            <w:r w:rsidRPr="001400F7">
              <w:rPr>
                <w:rFonts w:ascii="Times New Roman" w:eastAsia="Times New Roman" w:hAnsi="Times New Roman" w:cs="Times New Roman"/>
                <w:sz w:val="24"/>
                <w:szCs w:val="24"/>
              </w:rPr>
              <w:t xml:space="preserve"> Державної служби України з надзвичайних ситуацій розміщена інтерактивна мапа територій, які потенцій</w:t>
            </w:r>
            <w:r w:rsidRPr="001400F7">
              <w:rPr>
                <w:rFonts w:ascii="Times New Roman" w:eastAsia="Times New Roman" w:hAnsi="Times New Roman" w:cs="Times New Roman"/>
                <w:sz w:val="24"/>
                <w:szCs w:val="24"/>
              </w:rPr>
              <w:t>но можуть бути забруднені вибухонебезпечними предметами на якій відображуються місця, на яких вже виявлені або ймовірно знаходяться вибухонебезпечні предмети, та ступінь загрози від них згідно наявної у ДСНС інформації.</w:t>
            </w:r>
          </w:p>
        </w:tc>
      </w:tr>
      <w:tr w:rsidR="00A83664" w:rsidRPr="001400F7" w14:paraId="5E602C70" w14:textId="77777777">
        <w:tc>
          <w:tcPr>
            <w:tcW w:w="5042" w:type="dxa"/>
          </w:tcPr>
          <w:p w14:paraId="644076A0" w14:textId="77777777" w:rsidR="00A83664" w:rsidRPr="001400F7" w:rsidRDefault="002500B8">
            <w:pPr>
              <w:spacing w:before="120"/>
              <w:ind w:firstLine="448"/>
              <w:jc w:val="both"/>
              <w:rPr>
                <w:rFonts w:ascii="Times New Roman" w:eastAsia="Times New Roman" w:hAnsi="Times New Roman" w:cs="Times New Roman"/>
                <w:b/>
                <w:sz w:val="24"/>
                <w:szCs w:val="24"/>
              </w:rPr>
            </w:pPr>
            <w:r w:rsidRPr="001400F7">
              <w:rPr>
                <w:rFonts w:ascii="Times New Roman" w:eastAsia="Times New Roman" w:hAnsi="Times New Roman" w:cs="Times New Roman"/>
                <w:b/>
                <w:color w:val="000000"/>
                <w:sz w:val="24"/>
                <w:szCs w:val="24"/>
              </w:rPr>
              <w:lastRenderedPageBreak/>
              <w:t xml:space="preserve">Ключовий показник результативності 2) забезпечено імплементацію міжнародного гуманітарного права, міжнародного кримінального права до законодавства </w:t>
            </w:r>
            <w:r w:rsidRPr="001400F7">
              <w:rPr>
                <w:rFonts w:ascii="Times New Roman" w:eastAsia="Times New Roman" w:hAnsi="Times New Roman" w:cs="Times New Roman"/>
                <w:b/>
                <w:color w:val="000000"/>
                <w:sz w:val="24"/>
                <w:szCs w:val="24"/>
              </w:rPr>
              <w:br/>
              <w:t xml:space="preserve">України </w:t>
            </w:r>
            <w:r w:rsidRPr="001400F7">
              <w:rPr>
                <w:rFonts w:ascii="Times New Roman" w:eastAsia="Times New Roman" w:hAnsi="Times New Roman" w:cs="Times New Roman"/>
                <w:b/>
                <w:sz w:val="24"/>
                <w:szCs w:val="24"/>
              </w:rPr>
              <w:t>Стратегічної Цілі 4. «Відновлення справедливості, недопущення безкарності та забезпечення правопоря</w:t>
            </w:r>
            <w:r w:rsidRPr="001400F7">
              <w:rPr>
                <w:rFonts w:ascii="Times New Roman" w:eastAsia="Times New Roman" w:hAnsi="Times New Roman" w:cs="Times New Roman"/>
                <w:b/>
                <w:sz w:val="24"/>
                <w:szCs w:val="24"/>
              </w:rPr>
              <w:t xml:space="preserve">дку, безпеки населення на </w:t>
            </w:r>
            <w:proofErr w:type="spellStart"/>
            <w:r w:rsidRPr="001400F7">
              <w:rPr>
                <w:rFonts w:ascii="Times New Roman" w:eastAsia="Times New Roman" w:hAnsi="Times New Roman" w:cs="Times New Roman"/>
                <w:b/>
                <w:sz w:val="24"/>
                <w:szCs w:val="24"/>
              </w:rPr>
              <w:t>деокупованих</w:t>
            </w:r>
            <w:proofErr w:type="spellEnd"/>
            <w:r w:rsidRPr="001400F7">
              <w:rPr>
                <w:rFonts w:ascii="Times New Roman" w:eastAsia="Times New Roman" w:hAnsi="Times New Roman" w:cs="Times New Roman"/>
                <w:b/>
                <w:sz w:val="24"/>
                <w:szCs w:val="24"/>
              </w:rPr>
              <w:t xml:space="preserve"> територіях </w:t>
            </w:r>
            <w:r w:rsidRPr="001400F7">
              <w:rPr>
                <w:rFonts w:ascii="Times New Roman" w:eastAsia="Times New Roman" w:hAnsi="Times New Roman" w:cs="Times New Roman"/>
                <w:b/>
                <w:sz w:val="24"/>
                <w:szCs w:val="24"/>
                <w:highlight w:val="white"/>
              </w:rPr>
              <w:t>України</w:t>
            </w:r>
            <w:r w:rsidRPr="001400F7">
              <w:rPr>
                <w:rFonts w:ascii="Times New Roman" w:eastAsia="Times New Roman" w:hAnsi="Times New Roman" w:cs="Times New Roman"/>
                <w:b/>
                <w:sz w:val="24"/>
                <w:szCs w:val="24"/>
              </w:rPr>
              <w:t>» проекту Стратегії.</w:t>
            </w:r>
          </w:p>
          <w:p w14:paraId="1813CB5E" w14:textId="77777777" w:rsidR="00A83664" w:rsidRPr="001400F7" w:rsidRDefault="002500B8">
            <w:pPr>
              <w:spacing w:before="120" w:after="120"/>
              <w:ind w:firstLine="448"/>
              <w:jc w:val="both"/>
              <w:rPr>
                <w:rFonts w:ascii="Times New Roman" w:eastAsia="Times New Roman" w:hAnsi="Times New Roman" w:cs="Times New Roman"/>
                <w:sz w:val="24"/>
                <w:szCs w:val="24"/>
              </w:rPr>
            </w:pPr>
            <w:r w:rsidRPr="001400F7">
              <w:rPr>
                <w:rFonts w:ascii="Times New Roman" w:hAnsi="Times New Roman" w:cs="Times New Roman"/>
                <w:sz w:val="24"/>
                <w:szCs w:val="24"/>
              </w:rPr>
              <w:t>До цього показника слід також додати ратифікацію Римського статуту Міжнародного кримінального суду як конкретного прикладу імплементації міжнародного кримінального права в україн</w:t>
            </w:r>
            <w:r w:rsidRPr="001400F7">
              <w:rPr>
                <w:rFonts w:ascii="Times New Roman" w:hAnsi="Times New Roman" w:cs="Times New Roman"/>
                <w:sz w:val="24"/>
                <w:szCs w:val="24"/>
              </w:rPr>
              <w:t>ське законодавство.</w:t>
            </w:r>
          </w:p>
        </w:tc>
        <w:tc>
          <w:tcPr>
            <w:tcW w:w="5042" w:type="dxa"/>
          </w:tcPr>
          <w:p w14:paraId="4A6D968F" w14:textId="77777777" w:rsidR="00A83664" w:rsidRPr="001400F7" w:rsidRDefault="002500B8">
            <w:pPr>
              <w:spacing w:before="120"/>
              <w:ind w:firstLine="369"/>
              <w:jc w:val="both"/>
              <w:rPr>
                <w:rFonts w:ascii="Times New Roman" w:eastAsia="Times New Roman" w:hAnsi="Times New Roman" w:cs="Times New Roman"/>
                <w:sz w:val="24"/>
                <w:szCs w:val="24"/>
              </w:rPr>
            </w:pPr>
            <w:r w:rsidRPr="001400F7">
              <w:rPr>
                <w:rFonts w:ascii="Times New Roman" w:eastAsia="Times New Roman" w:hAnsi="Times New Roman" w:cs="Times New Roman"/>
                <w:b/>
                <w:sz w:val="24"/>
                <w:szCs w:val="24"/>
              </w:rPr>
              <w:t>Відсутня.</w:t>
            </w:r>
          </w:p>
        </w:tc>
        <w:tc>
          <w:tcPr>
            <w:tcW w:w="5042" w:type="dxa"/>
          </w:tcPr>
          <w:p w14:paraId="6935DBBD" w14:textId="77777777" w:rsidR="00A83664" w:rsidRPr="001400F7" w:rsidRDefault="002500B8">
            <w:pPr>
              <w:widowControl w:val="0"/>
              <w:spacing w:before="120" w:after="120"/>
              <w:ind w:firstLine="431"/>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b/>
                <w:color w:val="000000"/>
                <w:sz w:val="24"/>
                <w:szCs w:val="24"/>
              </w:rPr>
              <w:t>Не враховано.</w:t>
            </w:r>
          </w:p>
          <w:p w14:paraId="523BE229" w14:textId="77777777" w:rsidR="00A83664" w:rsidRPr="001400F7" w:rsidRDefault="002500B8">
            <w:pPr>
              <w:spacing w:before="120"/>
              <w:ind w:firstLine="448"/>
              <w:jc w:val="both"/>
              <w:rPr>
                <w:rFonts w:ascii="Times New Roman" w:eastAsia="Times New Roman" w:hAnsi="Times New Roman" w:cs="Times New Roman"/>
                <w:sz w:val="24"/>
                <w:szCs w:val="24"/>
              </w:rPr>
            </w:pPr>
            <w:r w:rsidRPr="001400F7">
              <w:rPr>
                <w:rFonts w:ascii="Times New Roman" w:eastAsia="Times New Roman" w:hAnsi="Times New Roman" w:cs="Times New Roman"/>
                <w:color w:val="000000"/>
                <w:sz w:val="24"/>
                <w:szCs w:val="24"/>
              </w:rPr>
              <w:t xml:space="preserve">Ключовий показник результативності 2) забезпечено імплементацію міжнародного гуманітарного права, міжнародного кримінального права до законодавства </w:t>
            </w:r>
            <w:r w:rsidRPr="001400F7">
              <w:rPr>
                <w:rFonts w:ascii="Times New Roman" w:eastAsia="Times New Roman" w:hAnsi="Times New Roman" w:cs="Times New Roman"/>
                <w:color w:val="000000"/>
                <w:sz w:val="24"/>
                <w:szCs w:val="24"/>
              </w:rPr>
              <w:br/>
              <w:t xml:space="preserve">України </w:t>
            </w:r>
            <w:r w:rsidRPr="001400F7">
              <w:rPr>
                <w:rFonts w:ascii="Times New Roman" w:eastAsia="Times New Roman" w:hAnsi="Times New Roman" w:cs="Times New Roman"/>
                <w:sz w:val="24"/>
                <w:szCs w:val="24"/>
              </w:rPr>
              <w:t>Стратегічної Цілі 4. проекту Стратегії в повній мірі ві</w:t>
            </w:r>
            <w:r w:rsidRPr="001400F7">
              <w:rPr>
                <w:rFonts w:ascii="Times New Roman" w:eastAsia="Times New Roman" w:hAnsi="Times New Roman" w:cs="Times New Roman"/>
                <w:sz w:val="24"/>
                <w:szCs w:val="24"/>
              </w:rPr>
              <w:t xml:space="preserve">дображає </w:t>
            </w:r>
            <w:r w:rsidRPr="001400F7">
              <w:rPr>
                <w:rFonts w:ascii="Times New Roman" w:eastAsia="Times New Roman" w:hAnsi="Times New Roman" w:cs="Times New Roman"/>
                <w:color w:val="000000"/>
                <w:sz w:val="24"/>
                <w:szCs w:val="24"/>
              </w:rPr>
              <w:t>о</w:t>
            </w:r>
            <w:r w:rsidRPr="001400F7">
              <w:rPr>
                <w:rFonts w:ascii="Times New Roman" w:eastAsia="Times New Roman" w:hAnsi="Times New Roman" w:cs="Times New Roman"/>
                <w:sz w:val="24"/>
                <w:szCs w:val="24"/>
              </w:rPr>
              <w:t xml:space="preserve">чікувані результати виконання завдань та заходів, визначених проектом </w:t>
            </w:r>
            <w:proofErr w:type="spellStart"/>
            <w:r w:rsidRPr="001400F7">
              <w:rPr>
                <w:rFonts w:ascii="Times New Roman" w:eastAsia="Times New Roman" w:hAnsi="Times New Roman" w:cs="Times New Roman"/>
                <w:sz w:val="24"/>
                <w:szCs w:val="24"/>
              </w:rPr>
              <w:t>акта</w:t>
            </w:r>
            <w:proofErr w:type="spellEnd"/>
            <w:r w:rsidRPr="001400F7">
              <w:rPr>
                <w:rFonts w:ascii="Times New Roman" w:eastAsia="Times New Roman" w:hAnsi="Times New Roman" w:cs="Times New Roman"/>
                <w:sz w:val="24"/>
                <w:szCs w:val="24"/>
              </w:rPr>
              <w:t>.</w:t>
            </w:r>
          </w:p>
        </w:tc>
      </w:tr>
      <w:tr w:rsidR="00A83664" w:rsidRPr="001400F7" w14:paraId="4225077D" w14:textId="77777777">
        <w:tc>
          <w:tcPr>
            <w:tcW w:w="5042" w:type="dxa"/>
          </w:tcPr>
          <w:p w14:paraId="2A95B3F5" w14:textId="77777777" w:rsidR="00A83664" w:rsidRPr="001400F7" w:rsidRDefault="002500B8">
            <w:pPr>
              <w:spacing w:before="120" w:after="120"/>
              <w:ind w:firstLine="448"/>
              <w:jc w:val="both"/>
              <w:rPr>
                <w:rFonts w:ascii="Times New Roman" w:eastAsia="Times New Roman" w:hAnsi="Times New Roman" w:cs="Times New Roman"/>
                <w:b/>
                <w:sz w:val="24"/>
                <w:szCs w:val="24"/>
              </w:rPr>
            </w:pPr>
            <w:r w:rsidRPr="001400F7">
              <w:rPr>
                <w:rFonts w:ascii="Times New Roman" w:eastAsia="Times New Roman" w:hAnsi="Times New Roman" w:cs="Times New Roman"/>
                <w:b/>
                <w:sz w:val="24"/>
                <w:szCs w:val="24"/>
              </w:rPr>
              <w:t>Стратегічна Ціль 5. «Забезпечення ефективних заходів та дій щодо стабілізації соціальної напруги, врегулювання потенційних конфліктів у ході  реінтеграції територій» про</w:t>
            </w:r>
            <w:r w:rsidRPr="001400F7">
              <w:rPr>
                <w:rFonts w:ascii="Times New Roman" w:eastAsia="Times New Roman" w:hAnsi="Times New Roman" w:cs="Times New Roman"/>
                <w:b/>
                <w:sz w:val="24"/>
                <w:szCs w:val="24"/>
              </w:rPr>
              <w:t>екту Стратегії.</w:t>
            </w:r>
          </w:p>
          <w:p w14:paraId="4C258DBA" w14:textId="77777777" w:rsidR="00A83664" w:rsidRPr="001400F7" w:rsidRDefault="002500B8">
            <w:pPr>
              <w:spacing w:after="120"/>
              <w:ind w:firstLine="448"/>
              <w:jc w:val="both"/>
              <w:rPr>
                <w:rFonts w:ascii="Times New Roman" w:eastAsia="Times New Roman" w:hAnsi="Times New Roman" w:cs="Times New Roman"/>
                <w:sz w:val="24"/>
                <w:szCs w:val="24"/>
              </w:rPr>
            </w:pPr>
            <w:r w:rsidRPr="001400F7">
              <w:rPr>
                <w:rFonts w:ascii="Times New Roman" w:hAnsi="Times New Roman" w:cs="Times New Roman"/>
                <w:sz w:val="24"/>
                <w:szCs w:val="24"/>
              </w:rPr>
              <w:t xml:space="preserve">У цій </w:t>
            </w:r>
            <w:proofErr w:type="spellStart"/>
            <w:r w:rsidRPr="001400F7">
              <w:rPr>
                <w:rFonts w:ascii="Times New Roman" w:hAnsi="Times New Roman" w:cs="Times New Roman"/>
                <w:sz w:val="24"/>
                <w:szCs w:val="24"/>
              </w:rPr>
              <w:t>тратегічній</w:t>
            </w:r>
            <w:proofErr w:type="spellEnd"/>
            <w:r w:rsidRPr="001400F7">
              <w:rPr>
                <w:rFonts w:ascii="Times New Roman" w:hAnsi="Times New Roman" w:cs="Times New Roman"/>
                <w:sz w:val="24"/>
                <w:szCs w:val="24"/>
              </w:rPr>
              <w:t xml:space="preserve"> цілі йдеться про роль медіа та відновлення українських ЗМІ, однак тут не згадується використання мов національних меншин. Крім того, у Стратегії не згадується (а) про необхідність комунікації з населенням на окупованих територіях ще напер</w:t>
            </w:r>
            <w:r w:rsidRPr="001400F7">
              <w:rPr>
                <w:rFonts w:ascii="Times New Roman" w:hAnsi="Times New Roman" w:cs="Times New Roman"/>
                <w:sz w:val="24"/>
                <w:szCs w:val="24"/>
              </w:rPr>
              <w:t xml:space="preserve">едодні </w:t>
            </w:r>
            <w:proofErr w:type="spellStart"/>
            <w:r w:rsidRPr="001400F7">
              <w:rPr>
                <w:rFonts w:ascii="Times New Roman" w:hAnsi="Times New Roman" w:cs="Times New Roman"/>
                <w:sz w:val="24"/>
                <w:szCs w:val="24"/>
              </w:rPr>
              <w:t>деокупації</w:t>
            </w:r>
            <w:proofErr w:type="spellEnd"/>
            <w:r w:rsidRPr="001400F7">
              <w:rPr>
                <w:rFonts w:ascii="Times New Roman" w:hAnsi="Times New Roman" w:cs="Times New Roman"/>
                <w:sz w:val="24"/>
                <w:szCs w:val="24"/>
              </w:rPr>
              <w:t xml:space="preserve"> або (б) про необхідність допомогти людям на окупованих </w:t>
            </w:r>
            <w:r w:rsidRPr="001400F7">
              <w:rPr>
                <w:rFonts w:ascii="Times New Roman" w:hAnsi="Times New Roman" w:cs="Times New Roman"/>
                <w:sz w:val="24"/>
                <w:szCs w:val="24"/>
              </w:rPr>
              <w:lastRenderedPageBreak/>
              <w:t>територіях (особливо дітям) опанувати українську мову.</w:t>
            </w:r>
          </w:p>
        </w:tc>
        <w:tc>
          <w:tcPr>
            <w:tcW w:w="5042" w:type="dxa"/>
          </w:tcPr>
          <w:p w14:paraId="57BAFC99" w14:textId="77777777" w:rsidR="00A83664" w:rsidRPr="001400F7" w:rsidRDefault="002500B8">
            <w:pPr>
              <w:spacing w:before="120"/>
              <w:ind w:firstLine="370"/>
              <w:jc w:val="both"/>
              <w:rPr>
                <w:rFonts w:ascii="Times New Roman" w:eastAsia="Times New Roman" w:hAnsi="Times New Roman" w:cs="Times New Roman"/>
                <w:sz w:val="24"/>
                <w:szCs w:val="24"/>
              </w:rPr>
            </w:pPr>
            <w:r w:rsidRPr="001400F7">
              <w:rPr>
                <w:rFonts w:ascii="Times New Roman" w:eastAsia="Times New Roman" w:hAnsi="Times New Roman" w:cs="Times New Roman"/>
                <w:b/>
                <w:sz w:val="24"/>
                <w:szCs w:val="24"/>
              </w:rPr>
              <w:lastRenderedPageBreak/>
              <w:t>Відсутня.</w:t>
            </w:r>
          </w:p>
        </w:tc>
        <w:tc>
          <w:tcPr>
            <w:tcW w:w="5042" w:type="dxa"/>
          </w:tcPr>
          <w:p w14:paraId="3B79663B" w14:textId="77777777" w:rsidR="00A83664" w:rsidRPr="001400F7" w:rsidRDefault="002500B8">
            <w:pPr>
              <w:widowControl w:val="0"/>
              <w:pBdr>
                <w:top w:val="nil"/>
                <w:left w:val="nil"/>
                <w:bottom w:val="nil"/>
                <w:right w:val="nil"/>
                <w:between w:val="nil"/>
              </w:pBdr>
              <w:spacing w:before="120" w:after="120"/>
              <w:ind w:firstLine="431"/>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b/>
                <w:color w:val="000000"/>
                <w:sz w:val="24"/>
                <w:szCs w:val="24"/>
              </w:rPr>
              <w:t>Не враховано.</w:t>
            </w:r>
          </w:p>
          <w:p w14:paraId="3B53A772" w14:textId="77777777" w:rsidR="00A83664" w:rsidRPr="001400F7" w:rsidRDefault="002500B8">
            <w:pPr>
              <w:widowControl w:val="0"/>
              <w:pBdr>
                <w:top w:val="nil"/>
                <w:left w:val="nil"/>
                <w:bottom w:val="nil"/>
                <w:right w:val="nil"/>
                <w:between w:val="nil"/>
              </w:pBdr>
              <w:spacing w:before="120" w:after="120"/>
              <w:ind w:firstLine="431"/>
              <w:jc w:val="both"/>
              <w:rPr>
                <w:rFonts w:ascii="Times New Roman" w:eastAsia="Times New Roman" w:hAnsi="Times New Roman" w:cs="Times New Roman"/>
                <w:color w:val="000000"/>
                <w:sz w:val="24"/>
                <w:szCs w:val="24"/>
              </w:rPr>
            </w:pPr>
            <w:r w:rsidRPr="001400F7">
              <w:rPr>
                <w:rFonts w:ascii="Times New Roman" w:eastAsia="Times New Roman" w:hAnsi="Times New Roman" w:cs="Times New Roman"/>
                <w:color w:val="000000"/>
                <w:sz w:val="24"/>
                <w:szCs w:val="24"/>
              </w:rPr>
              <w:t xml:space="preserve">Положення, що пропонуються вже передбачені в проекті </w:t>
            </w:r>
            <w:proofErr w:type="spellStart"/>
            <w:r w:rsidRPr="001400F7">
              <w:rPr>
                <w:rFonts w:ascii="Times New Roman" w:eastAsia="Times New Roman" w:hAnsi="Times New Roman" w:cs="Times New Roman"/>
                <w:color w:val="000000"/>
                <w:sz w:val="24"/>
                <w:szCs w:val="24"/>
              </w:rPr>
              <w:t>акта</w:t>
            </w:r>
            <w:proofErr w:type="spellEnd"/>
            <w:r w:rsidRPr="001400F7">
              <w:rPr>
                <w:rFonts w:ascii="Times New Roman" w:eastAsia="Times New Roman" w:hAnsi="Times New Roman" w:cs="Times New Roman"/>
                <w:color w:val="000000"/>
                <w:sz w:val="24"/>
                <w:szCs w:val="24"/>
              </w:rPr>
              <w:t>, зокрема:</w:t>
            </w:r>
          </w:p>
          <w:p w14:paraId="134B9B3B" w14:textId="77777777" w:rsidR="00A83664" w:rsidRPr="001400F7" w:rsidRDefault="002500B8">
            <w:pPr>
              <w:widowControl w:val="0"/>
              <w:pBdr>
                <w:top w:val="nil"/>
                <w:left w:val="nil"/>
                <w:bottom w:val="nil"/>
                <w:right w:val="nil"/>
                <w:between w:val="nil"/>
              </w:pBdr>
              <w:spacing w:before="120" w:after="120"/>
              <w:ind w:firstLine="431"/>
              <w:jc w:val="both"/>
              <w:rPr>
                <w:rFonts w:ascii="Times New Roman" w:eastAsia="Times New Roman" w:hAnsi="Times New Roman" w:cs="Times New Roman"/>
                <w:color w:val="000000"/>
                <w:sz w:val="24"/>
                <w:szCs w:val="24"/>
              </w:rPr>
            </w:pPr>
            <w:r w:rsidRPr="001400F7">
              <w:rPr>
                <w:rFonts w:ascii="Times New Roman" w:eastAsia="Times New Roman" w:hAnsi="Times New Roman" w:cs="Times New Roman"/>
                <w:color w:val="000000"/>
                <w:sz w:val="24"/>
                <w:szCs w:val="24"/>
              </w:rPr>
              <w:t>в Розділі "Систематичні порушення пр</w:t>
            </w:r>
            <w:r w:rsidRPr="001400F7">
              <w:rPr>
                <w:rFonts w:ascii="Times New Roman" w:eastAsia="Times New Roman" w:hAnsi="Times New Roman" w:cs="Times New Roman"/>
                <w:color w:val="000000"/>
                <w:sz w:val="24"/>
                <w:szCs w:val="24"/>
              </w:rPr>
              <w:t>ав людини та основоположних свобод" та Стратегічній Цілі 4. акцентовано увагу на  критичності ситуації у сфері захисту прав корінних народів, національних меншин (спільнот) України, релігійної свободи, вибірковому обмеженні функціонування, а також переслід</w:t>
            </w:r>
            <w:r w:rsidRPr="001400F7">
              <w:rPr>
                <w:rFonts w:ascii="Times New Roman" w:eastAsia="Times New Roman" w:hAnsi="Times New Roman" w:cs="Times New Roman"/>
                <w:color w:val="000000"/>
                <w:sz w:val="24"/>
                <w:szCs w:val="24"/>
              </w:rPr>
              <w:t xml:space="preserve">уванні представників корінних народів,  об'єднань національних меншин (спільнот) України на тимчасово окупованій </w:t>
            </w:r>
            <w:r w:rsidRPr="001400F7">
              <w:rPr>
                <w:rFonts w:ascii="Times New Roman" w:eastAsia="Times New Roman" w:hAnsi="Times New Roman" w:cs="Times New Roman"/>
                <w:color w:val="000000"/>
                <w:sz w:val="24"/>
                <w:szCs w:val="24"/>
              </w:rPr>
              <w:lastRenderedPageBreak/>
              <w:t>території України;</w:t>
            </w:r>
          </w:p>
          <w:p w14:paraId="568EDF9A" w14:textId="77777777" w:rsidR="00A83664" w:rsidRPr="001400F7" w:rsidRDefault="002500B8">
            <w:pPr>
              <w:spacing w:before="120" w:after="120"/>
              <w:ind w:firstLine="431"/>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 xml:space="preserve">Проектом операційного плану заходів з реалізації Стратегії визначено завдання та заходи, спрямовані на </w:t>
            </w:r>
            <w:r w:rsidRPr="001400F7">
              <w:rPr>
                <w:rFonts w:ascii="Times New Roman" w:eastAsia="Times New Roman" w:hAnsi="Times New Roman" w:cs="Times New Roman"/>
                <w:color w:val="000000"/>
                <w:sz w:val="24"/>
                <w:szCs w:val="24"/>
              </w:rPr>
              <w:t xml:space="preserve">узагальнення наявних </w:t>
            </w:r>
            <w:r w:rsidRPr="001400F7">
              <w:rPr>
                <w:rFonts w:ascii="Times New Roman" w:eastAsia="Times New Roman" w:hAnsi="Times New Roman" w:cs="Times New Roman"/>
                <w:color w:val="000000"/>
                <w:sz w:val="24"/>
                <w:szCs w:val="24"/>
              </w:rPr>
              <w:t xml:space="preserve">та релевантних каналів та інструментів поширення українського контенту на тимчасово окуповані та </w:t>
            </w:r>
            <w:proofErr w:type="spellStart"/>
            <w:r w:rsidRPr="001400F7">
              <w:rPr>
                <w:rFonts w:ascii="Times New Roman" w:eastAsia="Times New Roman" w:hAnsi="Times New Roman" w:cs="Times New Roman"/>
                <w:color w:val="000000"/>
                <w:sz w:val="24"/>
                <w:szCs w:val="24"/>
              </w:rPr>
              <w:t>деокуповані</w:t>
            </w:r>
            <w:proofErr w:type="spellEnd"/>
            <w:r w:rsidRPr="001400F7">
              <w:rPr>
                <w:rFonts w:ascii="Times New Roman" w:eastAsia="Times New Roman" w:hAnsi="Times New Roman" w:cs="Times New Roman"/>
                <w:color w:val="000000"/>
                <w:sz w:val="24"/>
                <w:szCs w:val="24"/>
              </w:rPr>
              <w:t xml:space="preserve"> території </w:t>
            </w:r>
            <w:r w:rsidRPr="001400F7">
              <w:rPr>
                <w:rFonts w:ascii="Times New Roman" w:eastAsia="Times New Roman" w:hAnsi="Times New Roman" w:cs="Times New Roman"/>
                <w:sz w:val="24"/>
                <w:szCs w:val="24"/>
              </w:rPr>
              <w:t>України</w:t>
            </w:r>
            <w:r w:rsidRPr="001400F7">
              <w:rPr>
                <w:rFonts w:ascii="Times New Roman" w:eastAsia="Times New Roman" w:hAnsi="Times New Roman" w:cs="Times New Roman"/>
                <w:color w:val="000000"/>
                <w:sz w:val="24"/>
                <w:szCs w:val="24"/>
              </w:rPr>
              <w:t xml:space="preserve">, стимулювання їх застосування незалежними медіа; </w:t>
            </w:r>
            <w:r w:rsidRPr="001400F7">
              <w:rPr>
                <w:rFonts w:ascii="Times New Roman" w:eastAsia="Times New Roman" w:hAnsi="Times New Roman" w:cs="Times New Roman"/>
                <w:sz w:val="24"/>
                <w:szCs w:val="24"/>
              </w:rPr>
              <w:t xml:space="preserve">формування єдиної комунікаційної стратегії для інформування мешканців тимчасово окупованих та </w:t>
            </w:r>
            <w:proofErr w:type="spellStart"/>
            <w:r w:rsidRPr="001400F7">
              <w:rPr>
                <w:rFonts w:ascii="Times New Roman" w:eastAsia="Times New Roman" w:hAnsi="Times New Roman" w:cs="Times New Roman"/>
                <w:sz w:val="24"/>
                <w:szCs w:val="24"/>
              </w:rPr>
              <w:t>деокупованих</w:t>
            </w:r>
            <w:proofErr w:type="spellEnd"/>
            <w:r w:rsidRPr="001400F7">
              <w:rPr>
                <w:rFonts w:ascii="Times New Roman" w:eastAsia="Times New Roman" w:hAnsi="Times New Roman" w:cs="Times New Roman"/>
                <w:sz w:val="24"/>
                <w:szCs w:val="24"/>
              </w:rPr>
              <w:t xml:space="preserve"> територій України щодо основних кроків державної політики в сфері </w:t>
            </w:r>
            <w:proofErr w:type="spellStart"/>
            <w:r w:rsidRPr="001400F7">
              <w:rPr>
                <w:rFonts w:ascii="Times New Roman" w:eastAsia="Times New Roman" w:hAnsi="Times New Roman" w:cs="Times New Roman"/>
                <w:sz w:val="24"/>
                <w:szCs w:val="24"/>
              </w:rPr>
              <w:t>деокупації</w:t>
            </w:r>
            <w:proofErr w:type="spellEnd"/>
            <w:r w:rsidRPr="001400F7">
              <w:rPr>
                <w:rFonts w:ascii="Times New Roman" w:eastAsia="Times New Roman" w:hAnsi="Times New Roman" w:cs="Times New Roman"/>
                <w:sz w:val="24"/>
                <w:szCs w:val="24"/>
              </w:rPr>
              <w:t xml:space="preserve"> та реінтеграції </w:t>
            </w:r>
            <w:proofErr w:type="spellStart"/>
            <w:r w:rsidRPr="001400F7">
              <w:rPr>
                <w:rFonts w:ascii="Times New Roman" w:eastAsia="Times New Roman" w:hAnsi="Times New Roman" w:cs="Times New Roman"/>
                <w:sz w:val="24"/>
                <w:szCs w:val="24"/>
              </w:rPr>
              <w:t>деокупованих</w:t>
            </w:r>
            <w:proofErr w:type="spellEnd"/>
            <w:r w:rsidRPr="001400F7">
              <w:rPr>
                <w:rFonts w:ascii="Times New Roman" w:eastAsia="Times New Roman" w:hAnsi="Times New Roman" w:cs="Times New Roman"/>
                <w:sz w:val="24"/>
                <w:szCs w:val="24"/>
              </w:rPr>
              <w:t xml:space="preserve"> територій України; розроблення механізмів п</w:t>
            </w:r>
            <w:r w:rsidRPr="001400F7">
              <w:rPr>
                <w:rFonts w:ascii="Times New Roman" w:eastAsia="Times New Roman" w:hAnsi="Times New Roman" w:cs="Times New Roman"/>
                <w:sz w:val="24"/>
                <w:szCs w:val="24"/>
              </w:rPr>
              <w:t xml:space="preserve">ідтримки незалежних українських медіа та суспільного мовлення щодо розробки та поширення контенту на тимчасово окуповані та </w:t>
            </w:r>
            <w:proofErr w:type="spellStart"/>
            <w:r w:rsidRPr="001400F7">
              <w:rPr>
                <w:rFonts w:ascii="Times New Roman" w:eastAsia="Times New Roman" w:hAnsi="Times New Roman" w:cs="Times New Roman"/>
                <w:sz w:val="24"/>
                <w:szCs w:val="24"/>
              </w:rPr>
              <w:t>деокуповані</w:t>
            </w:r>
            <w:proofErr w:type="spellEnd"/>
            <w:r w:rsidRPr="001400F7">
              <w:rPr>
                <w:rFonts w:ascii="Times New Roman" w:eastAsia="Times New Roman" w:hAnsi="Times New Roman" w:cs="Times New Roman"/>
                <w:sz w:val="24"/>
                <w:szCs w:val="24"/>
              </w:rPr>
              <w:t xml:space="preserve"> території України; вироблення ефективних заходів подолання негативних наслідків мілітаризації та </w:t>
            </w:r>
            <w:proofErr w:type="spellStart"/>
            <w:r w:rsidRPr="001400F7">
              <w:rPr>
                <w:rFonts w:ascii="Times New Roman" w:eastAsia="Times New Roman" w:hAnsi="Times New Roman" w:cs="Times New Roman"/>
                <w:sz w:val="24"/>
                <w:szCs w:val="24"/>
              </w:rPr>
              <w:t>індоктринації</w:t>
            </w:r>
            <w:proofErr w:type="spellEnd"/>
            <w:r w:rsidRPr="001400F7">
              <w:rPr>
                <w:rFonts w:ascii="Times New Roman" w:eastAsia="Times New Roman" w:hAnsi="Times New Roman" w:cs="Times New Roman"/>
                <w:sz w:val="24"/>
                <w:szCs w:val="24"/>
              </w:rPr>
              <w:t xml:space="preserve"> дітей на </w:t>
            </w:r>
            <w:r w:rsidRPr="001400F7">
              <w:rPr>
                <w:rFonts w:ascii="Times New Roman" w:eastAsia="Times New Roman" w:hAnsi="Times New Roman" w:cs="Times New Roman"/>
                <w:sz w:val="24"/>
                <w:szCs w:val="24"/>
              </w:rPr>
              <w:t>тимчасово окупованій території України.</w:t>
            </w:r>
          </w:p>
        </w:tc>
      </w:tr>
      <w:tr w:rsidR="00A83664" w:rsidRPr="001400F7" w14:paraId="0AA942E0" w14:textId="77777777">
        <w:tc>
          <w:tcPr>
            <w:tcW w:w="5042" w:type="dxa"/>
          </w:tcPr>
          <w:p w14:paraId="219D1982" w14:textId="77777777" w:rsidR="00A83664" w:rsidRPr="001400F7" w:rsidRDefault="002500B8">
            <w:pPr>
              <w:spacing w:before="120" w:after="120"/>
              <w:ind w:firstLine="448"/>
              <w:jc w:val="both"/>
              <w:rPr>
                <w:rFonts w:ascii="Times New Roman" w:hAnsi="Times New Roman" w:cs="Times New Roman"/>
                <w:b/>
                <w:sz w:val="24"/>
                <w:szCs w:val="24"/>
              </w:rPr>
            </w:pPr>
            <w:r w:rsidRPr="001400F7">
              <w:rPr>
                <w:rFonts w:ascii="Times New Roman" w:hAnsi="Times New Roman" w:cs="Times New Roman"/>
                <w:b/>
                <w:sz w:val="24"/>
                <w:szCs w:val="24"/>
              </w:rPr>
              <w:lastRenderedPageBreak/>
              <w:t>Ключовий показник результативності 2) розроблено механізм оцінки екологічної шкоди, заподіяної унаслідок бойових дій, незаконної експлуатації підприємств та родовищ корисних копалин, та шляхів убезпечення населення від її наслідків Стратегічної Цілі 6. «Сп</w:t>
            </w:r>
            <w:r w:rsidRPr="001400F7">
              <w:rPr>
                <w:rFonts w:ascii="Times New Roman" w:hAnsi="Times New Roman" w:cs="Times New Roman"/>
                <w:b/>
                <w:sz w:val="24"/>
                <w:szCs w:val="24"/>
              </w:rPr>
              <w:t xml:space="preserve">рияння </w:t>
            </w:r>
            <w:r w:rsidRPr="001400F7">
              <w:rPr>
                <w:rFonts w:ascii="Times New Roman" w:hAnsi="Times New Roman" w:cs="Times New Roman"/>
                <w:b/>
                <w:sz w:val="24"/>
                <w:szCs w:val="24"/>
              </w:rPr>
              <w:lastRenderedPageBreak/>
              <w:t xml:space="preserve">забезпеченню економічних прав населення </w:t>
            </w:r>
            <w:proofErr w:type="spellStart"/>
            <w:r w:rsidRPr="001400F7">
              <w:rPr>
                <w:rFonts w:ascii="Times New Roman" w:hAnsi="Times New Roman" w:cs="Times New Roman"/>
                <w:b/>
                <w:sz w:val="24"/>
                <w:szCs w:val="24"/>
              </w:rPr>
              <w:t>деокупованих</w:t>
            </w:r>
            <w:proofErr w:type="spellEnd"/>
            <w:r w:rsidRPr="001400F7">
              <w:rPr>
                <w:rFonts w:ascii="Times New Roman" w:hAnsi="Times New Roman" w:cs="Times New Roman"/>
                <w:b/>
                <w:sz w:val="24"/>
                <w:szCs w:val="24"/>
              </w:rPr>
              <w:t xml:space="preserve"> територій України, у тому числі забезпечення умов економічного розвитку та відновлення» </w:t>
            </w:r>
            <w:r w:rsidRPr="001400F7">
              <w:rPr>
                <w:rFonts w:ascii="Times New Roman" w:eastAsia="Times New Roman" w:hAnsi="Times New Roman" w:cs="Times New Roman"/>
                <w:b/>
                <w:sz w:val="24"/>
                <w:szCs w:val="24"/>
              </w:rPr>
              <w:t>проекту</w:t>
            </w:r>
            <w:r w:rsidRPr="001400F7">
              <w:rPr>
                <w:rFonts w:ascii="Times New Roman" w:hAnsi="Times New Roman" w:cs="Times New Roman"/>
                <w:b/>
                <w:sz w:val="24"/>
                <w:szCs w:val="24"/>
              </w:rPr>
              <w:t xml:space="preserve"> Стратегії.</w:t>
            </w:r>
          </w:p>
          <w:p w14:paraId="22E85490" w14:textId="77777777" w:rsidR="00A83664" w:rsidRPr="001400F7" w:rsidRDefault="002500B8">
            <w:pPr>
              <w:spacing w:before="120" w:after="120"/>
              <w:ind w:firstLine="448"/>
              <w:jc w:val="both"/>
              <w:rPr>
                <w:rFonts w:ascii="Times New Roman" w:hAnsi="Times New Roman" w:cs="Times New Roman"/>
                <w:sz w:val="24"/>
                <w:szCs w:val="24"/>
              </w:rPr>
            </w:pPr>
            <w:r w:rsidRPr="001400F7">
              <w:rPr>
                <w:rFonts w:ascii="Times New Roman" w:hAnsi="Times New Roman" w:cs="Times New Roman"/>
                <w:sz w:val="24"/>
                <w:szCs w:val="24"/>
              </w:rPr>
              <w:t>До цього ключового показника пропонується додати пояснення про заподіяну екологічну шкоду</w:t>
            </w:r>
            <w:r w:rsidRPr="001400F7">
              <w:rPr>
                <w:rFonts w:ascii="Times New Roman" w:hAnsi="Times New Roman" w:cs="Times New Roman"/>
                <w:sz w:val="24"/>
                <w:szCs w:val="24"/>
              </w:rPr>
              <w:t xml:space="preserve"> в описі стратегічної цілі. Шкода навколишньому середовищу або забруднення могли статися під час ведення військових дій та/або внаслідок незаконної експлуатації ресурсів. Таку шкоду або забруднення на раніше окупованій території слід нанести на карту та вж</w:t>
            </w:r>
            <w:r w:rsidRPr="001400F7">
              <w:rPr>
                <w:rFonts w:ascii="Times New Roman" w:hAnsi="Times New Roman" w:cs="Times New Roman"/>
                <w:sz w:val="24"/>
                <w:szCs w:val="24"/>
              </w:rPr>
              <w:t>ити відновлювальних заходів, щоб захистити населення від подальшої шкоди.</w:t>
            </w:r>
          </w:p>
        </w:tc>
        <w:tc>
          <w:tcPr>
            <w:tcW w:w="5042" w:type="dxa"/>
          </w:tcPr>
          <w:p w14:paraId="4600E4F7" w14:textId="77777777" w:rsidR="00A83664" w:rsidRPr="001400F7" w:rsidRDefault="002500B8">
            <w:pPr>
              <w:spacing w:before="120"/>
              <w:ind w:firstLine="370"/>
              <w:jc w:val="both"/>
              <w:rPr>
                <w:rFonts w:ascii="Times New Roman" w:eastAsia="Times New Roman" w:hAnsi="Times New Roman" w:cs="Times New Roman"/>
                <w:sz w:val="24"/>
                <w:szCs w:val="24"/>
              </w:rPr>
            </w:pPr>
            <w:r w:rsidRPr="001400F7">
              <w:rPr>
                <w:rFonts w:ascii="Times New Roman" w:eastAsia="Times New Roman" w:hAnsi="Times New Roman" w:cs="Times New Roman"/>
                <w:b/>
                <w:sz w:val="24"/>
                <w:szCs w:val="24"/>
              </w:rPr>
              <w:lastRenderedPageBreak/>
              <w:t>Відсутня.</w:t>
            </w:r>
          </w:p>
        </w:tc>
        <w:tc>
          <w:tcPr>
            <w:tcW w:w="5042" w:type="dxa"/>
          </w:tcPr>
          <w:p w14:paraId="2B5CAA9A" w14:textId="77777777" w:rsidR="00A83664" w:rsidRPr="001400F7" w:rsidRDefault="002500B8">
            <w:pPr>
              <w:widowControl w:val="0"/>
              <w:pBdr>
                <w:top w:val="nil"/>
                <w:left w:val="nil"/>
                <w:bottom w:val="nil"/>
                <w:right w:val="nil"/>
                <w:between w:val="nil"/>
              </w:pBdr>
              <w:spacing w:before="120" w:after="120"/>
              <w:ind w:firstLine="431"/>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b/>
                <w:color w:val="000000"/>
                <w:sz w:val="24"/>
                <w:szCs w:val="24"/>
              </w:rPr>
              <w:t>Не враховано.</w:t>
            </w:r>
          </w:p>
          <w:p w14:paraId="1D09ABBE" w14:textId="77777777" w:rsidR="00A83664" w:rsidRPr="001400F7" w:rsidRDefault="002500B8">
            <w:pPr>
              <w:widowControl w:val="0"/>
              <w:pBdr>
                <w:top w:val="nil"/>
                <w:left w:val="nil"/>
                <w:bottom w:val="nil"/>
                <w:right w:val="nil"/>
                <w:between w:val="nil"/>
              </w:pBdr>
              <w:spacing w:before="120" w:after="120"/>
              <w:ind w:firstLine="431"/>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color w:val="000000"/>
                <w:sz w:val="24"/>
                <w:szCs w:val="24"/>
              </w:rPr>
              <w:t xml:space="preserve">Положення, що пропонуються вже передбачені в проекті </w:t>
            </w:r>
            <w:proofErr w:type="spellStart"/>
            <w:r w:rsidRPr="001400F7">
              <w:rPr>
                <w:rFonts w:ascii="Times New Roman" w:eastAsia="Times New Roman" w:hAnsi="Times New Roman" w:cs="Times New Roman"/>
                <w:color w:val="000000"/>
                <w:sz w:val="24"/>
                <w:szCs w:val="24"/>
              </w:rPr>
              <w:t>акта</w:t>
            </w:r>
            <w:proofErr w:type="spellEnd"/>
            <w:r w:rsidRPr="001400F7">
              <w:rPr>
                <w:rFonts w:ascii="Times New Roman" w:eastAsia="Times New Roman" w:hAnsi="Times New Roman" w:cs="Times New Roman"/>
                <w:color w:val="000000"/>
                <w:sz w:val="24"/>
                <w:szCs w:val="24"/>
              </w:rPr>
              <w:t>, зокрема:</w:t>
            </w:r>
          </w:p>
          <w:p w14:paraId="170E4AAE" w14:textId="77777777" w:rsidR="00A83664" w:rsidRPr="001400F7" w:rsidRDefault="002500B8">
            <w:pPr>
              <w:ind w:firstLine="431"/>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Проектом операційного плану заходів з реалізації Стратегії визначено захід щодо розробленн</w:t>
            </w:r>
            <w:r w:rsidRPr="001400F7">
              <w:rPr>
                <w:rFonts w:ascii="Times New Roman" w:eastAsia="Times New Roman" w:hAnsi="Times New Roman" w:cs="Times New Roman"/>
                <w:sz w:val="24"/>
                <w:szCs w:val="24"/>
              </w:rPr>
              <w:t xml:space="preserve">я механізму оцінки екологічної </w:t>
            </w:r>
            <w:r w:rsidRPr="001400F7">
              <w:rPr>
                <w:rFonts w:ascii="Times New Roman" w:eastAsia="Times New Roman" w:hAnsi="Times New Roman" w:cs="Times New Roman"/>
                <w:sz w:val="24"/>
                <w:szCs w:val="24"/>
              </w:rPr>
              <w:lastRenderedPageBreak/>
              <w:t>шкоди, заподіяної внаслідок бойових дій, незаконної експлуатації підприємств та родовищ корисних копалин, у тому числі, на тимчасово окупованій території України, та шляхів убезпечення населення від її наслідків.</w:t>
            </w:r>
          </w:p>
          <w:p w14:paraId="1A53A099" w14:textId="77777777" w:rsidR="00A83664" w:rsidRPr="001400F7" w:rsidRDefault="00A83664">
            <w:pPr>
              <w:ind w:firstLine="431"/>
              <w:jc w:val="both"/>
              <w:rPr>
                <w:rFonts w:ascii="Times New Roman" w:eastAsia="Times New Roman" w:hAnsi="Times New Roman" w:cs="Times New Roman"/>
                <w:sz w:val="24"/>
                <w:szCs w:val="24"/>
              </w:rPr>
            </w:pPr>
          </w:p>
          <w:p w14:paraId="1544C794" w14:textId="77777777" w:rsidR="00A83664" w:rsidRPr="001400F7" w:rsidRDefault="00A83664">
            <w:pPr>
              <w:ind w:firstLine="431"/>
              <w:jc w:val="both"/>
              <w:rPr>
                <w:rFonts w:ascii="Times New Roman" w:eastAsia="Times New Roman" w:hAnsi="Times New Roman" w:cs="Times New Roman"/>
                <w:sz w:val="24"/>
                <w:szCs w:val="24"/>
              </w:rPr>
            </w:pPr>
          </w:p>
        </w:tc>
      </w:tr>
      <w:tr w:rsidR="00A83664" w:rsidRPr="001400F7" w14:paraId="40FE48D1" w14:textId="77777777">
        <w:tc>
          <w:tcPr>
            <w:tcW w:w="5042" w:type="dxa"/>
          </w:tcPr>
          <w:p w14:paraId="1A773124" w14:textId="77777777" w:rsidR="00A83664" w:rsidRPr="001400F7" w:rsidRDefault="002500B8">
            <w:pPr>
              <w:shd w:val="clear" w:color="auto" w:fill="FFFFFF"/>
              <w:spacing w:before="120" w:after="120"/>
              <w:ind w:left="23" w:right="-28" w:firstLine="425"/>
              <w:jc w:val="both"/>
              <w:rPr>
                <w:rFonts w:ascii="Times New Roman" w:hAnsi="Times New Roman" w:cs="Times New Roman"/>
                <w:b/>
                <w:sz w:val="24"/>
                <w:szCs w:val="24"/>
              </w:rPr>
            </w:pPr>
            <w:r w:rsidRPr="001400F7">
              <w:rPr>
                <w:rFonts w:ascii="Times New Roman" w:hAnsi="Times New Roman" w:cs="Times New Roman"/>
                <w:b/>
                <w:sz w:val="24"/>
                <w:szCs w:val="24"/>
              </w:rPr>
              <w:lastRenderedPageBreak/>
              <w:t>Фінансове забезпечення реалізації Стратегії.</w:t>
            </w:r>
          </w:p>
          <w:p w14:paraId="69A4FA88" w14:textId="77777777" w:rsidR="00A83664" w:rsidRPr="001400F7" w:rsidRDefault="002500B8">
            <w:pPr>
              <w:shd w:val="clear" w:color="auto" w:fill="FFFFFF"/>
              <w:spacing w:before="160" w:after="160"/>
              <w:ind w:left="22" w:right="-27" w:firstLine="425"/>
              <w:jc w:val="both"/>
              <w:rPr>
                <w:rFonts w:ascii="Times New Roman" w:hAnsi="Times New Roman" w:cs="Times New Roman"/>
                <w:sz w:val="24"/>
                <w:szCs w:val="24"/>
              </w:rPr>
            </w:pPr>
            <w:r w:rsidRPr="001400F7">
              <w:rPr>
                <w:rFonts w:ascii="Times New Roman" w:hAnsi="Times New Roman" w:cs="Times New Roman"/>
                <w:sz w:val="24"/>
                <w:szCs w:val="24"/>
              </w:rPr>
              <w:t>До цього розділу варто додати положення про заходи щодо отримання від Російської Федерації відшкодування шкоди, завданої окупацією території України, та використання таких репарацій, отриманих від Російської Фед</w:t>
            </w:r>
            <w:r w:rsidRPr="001400F7">
              <w:rPr>
                <w:rFonts w:ascii="Times New Roman" w:hAnsi="Times New Roman" w:cs="Times New Roman"/>
                <w:sz w:val="24"/>
                <w:szCs w:val="24"/>
              </w:rPr>
              <w:t>ерації чи її активів за кордоном, для реалізації Стратегії.</w:t>
            </w:r>
          </w:p>
        </w:tc>
        <w:tc>
          <w:tcPr>
            <w:tcW w:w="5042" w:type="dxa"/>
          </w:tcPr>
          <w:p w14:paraId="792C260B" w14:textId="77777777" w:rsidR="00A83664" w:rsidRPr="001400F7" w:rsidRDefault="002500B8">
            <w:pPr>
              <w:spacing w:before="120"/>
              <w:ind w:firstLine="370"/>
              <w:jc w:val="both"/>
              <w:rPr>
                <w:rFonts w:ascii="Times New Roman" w:eastAsia="Times New Roman" w:hAnsi="Times New Roman" w:cs="Times New Roman"/>
                <w:sz w:val="24"/>
                <w:szCs w:val="24"/>
              </w:rPr>
            </w:pPr>
            <w:r w:rsidRPr="001400F7">
              <w:rPr>
                <w:rFonts w:ascii="Times New Roman" w:eastAsia="Times New Roman" w:hAnsi="Times New Roman" w:cs="Times New Roman"/>
                <w:b/>
                <w:sz w:val="24"/>
                <w:szCs w:val="24"/>
              </w:rPr>
              <w:t>Відсутня.</w:t>
            </w:r>
          </w:p>
        </w:tc>
        <w:tc>
          <w:tcPr>
            <w:tcW w:w="5042" w:type="dxa"/>
          </w:tcPr>
          <w:p w14:paraId="2DBC70C1" w14:textId="77777777" w:rsidR="00A83664" w:rsidRPr="001400F7" w:rsidRDefault="002500B8">
            <w:pPr>
              <w:widowControl w:val="0"/>
              <w:pBdr>
                <w:top w:val="nil"/>
                <w:left w:val="nil"/>
                <w:bottom w:val="nil"/>
                <w:right w:val="nil"/>
                <w:between w:val="nil"/>
              </w:pBdr>
              <w:spacing w:before="120" w:after="120"/>
              <w:ind w:firstLine="431"/>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b/>
                <w:color w:val="000000"/>
                <w:sz w:val="24"/>
                <w:szCs w:val="24"/>
              </w:rPr>
              <w:t>Не враховано.</w:t>
            </w:r>
          </w:p>
          <w:p w14:paraId="313E6039" w14:textId="77777777" w:rsidR="00A83664" w:rsidRPr="001400F7" w:rsidRDefault="00A83664">
            <w:pPr>
              <w:widowControl w:val="0"/>
              <w:pBdr>
                <w:top w:val="nil"/>
                <w:left w:val="nil"/>
                <w:bottom w:val="nil"/>
                <w:right w:val="nil"/>
                <w:between w:val="nil"/>
              </w:pBdr>
              <w:spacing w:before="120" w:after="120"/>
              <w:ind w:firstLine="431"/>
              <w:jc w:val="both"/>
              <w:rPr>
                <w:rFonts w:ascii="Times New Roman" w:eastAsia="Times New Roman" w:hAnsi="Times New Roman" w:cs="Times New Roman"/>
                <w:sz w:val="24"/>
                <w:szCs w:val="24"/>
              </w:rPr>
            </w:pPr>
          </w:p>
        </w:tc>
      </w:tr>
      <w:tr w:rsidR="00A83664" w:rsidRPr="001400F7" w14:paraId="6ED44CC4" w14:textId="77777777">
        <w:tc>
          <w:tcPr>
            <w:tcW w:w="15126" w:type="dxa"/>
            <w:gridSpan w:val="3"/>
          </w:tcPr>
          <w:p w14:paraId="763C5928" w14:textId="77777777" w:rsidR="00A83664" w:rsidRPr="001400F7" w:rsidRDefault="00A83664">
            <w:pPr>
              <w:jc w:val="center"/>
              <w:rPr>
                <w:rFonts w:ascii="Times New Roman" w:eastAsia="Times New Roman" w:hAnsi="Times New Roman" w:cs="Times New Roman"/>
                <w:b/>
                <w:sz w:val="20"/>
                <w:szCs w:val="20"/>
              </w:rPr>
            </w:pPr>
          </w:p>
          <w:p w14:paraId="04354E91" w14:textId="77777777" w:rsidR="00A83664" w:rsidRPr="001400F7" w:rsidRDefault="002500B8">
            <w:pPr>
              <w:jc w:val="center"/>
              <w:rPr>
                <w:rFonts w:ascii="Times New Roman" w:eastAsia="Times New Roman" w:hAnsi="Times New Roman" w:cs="Times New Roman"/>
                <w:sz w:val="24"/>
                <w:szCs w:val="24"/>
              </w:rPr>
            </w:pPr>
            <w:r w:rsidRPr="001400F7">
              <w:rPr>
                <w:rFonts w:ascii="Times New Roman" w:eastAsia="Times New Roman" w:hAnsi="Times New Roman" w:cs="Times New Roman"/>
                <w:b/>
                <w:sz w:val="24"/>
                <w:szCs w:val="24"/>
              </w:rPr>
              <w:t>Громадська організація «ДЕСЯТЕ КВІТНЯ»</w:t>
            </w:r>
            <w:r w:rsidRPr="001400F7">
              <w:rPr>
                <w:rFonts w:ascii="Times New Roman" w:eastAsia="Times New Roman" w:hAnsi="Times New Roman" w:cs="Times New Roman"/>
                <w:sz w:val="24"/>
                <w:szCs w:val="24"/>
              </w:rPr>
              <w:t xml:space="preserve"> </w:t>
            </w:r>
          </w:p>
          <w:p w14:paraId="0C13CE0C" w14:textId="77777777" w:rsidR="00A83664" w:rsidRPr="001400F7" w:rsidRDefault="00A83664">
            <w:pPr>
              <w:jc w:val="center"/>
              <w:rPr>
                <w:rFonts w:ascii="Times New Roman" w:eastAsia="Times New Roman" w:hAnsi="Times New Roman" w:cs="Times New Roman"/>
                <w:sz w:val="20"/>
                <w:szCs w:val="20"/>
              </w:rPr>
            </w:pPr>
          </w:p>
        </w:tc>
      </w:tr>
      <w:tr w:rsidR="00A83664" w:rsidRPr="001400F7" w14:paraId="76D5C92B" w14:textId="77777777">
        <w:tc>
          <w:tcPr>
            <w:tcW w:w="5042" w:type="dxa"/>
          </w:tcPr>
          <w:p w14:paraId="6191F410" w14:textId="77777777" w:rsidR="00A83664" w:rsidRPr="001400F7" w:rsidRDefault="002500B8">
            <w:pPr>
              <w:spacing w:before="120"/>
              <w:ind w:firstLine="448"/>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b/>
                <w:sz w:val="24"/>
                <w:szCs w:val="24"/>
              </w:rPr>
              <w:lastRenderedPageBreak/>
              <w:t xml:space="preserve">Завдання 3) вдосконалення процедур підготовки та механізмів заохочення українських громадян (фахівців, експертів, представників інститутів громадянського суспільства, ветеранів війни) для кадрового забезпечення виконання </w:t>
            </w:r>
            <w:proofErr w:type="spellStart"/>
            <w:r w:rsidRPr="001400F7">
              <w:rPr>
                <w:rFonts w:ascii="Times New Roman" w:eastAsia="Times New Roman" w:hAnsi="Times New Roman" w:cs="Times New Roman"/>
                <w:b/>
                <w:sz w:val="24"/>
                <w:szCs w:val="24"/>
              </w:rPr>
              <w:t>функціи</w:t>
            </w:r>
            <w:proofErr w:type="spellEnd"/>
            <w:r w:rsidRPr="001400F7">
              <w:rPr>
                <w:rFonts w:ascii="Times New Roman" w:eastAsia="Times New Roman" w:hAnsi="Times New Roman" w:cs="Times New Roman"/>
                <w:b/>
                <w:sz w:val="24"/>
                <w:szCs w:val="24"/>
              </w:rPr>
              <w:t>̆ держави та місцевого самов</w:t>
            </w:r>
            <w:r w:rsidRPr="001400F7">
              <w:rPr>
                <w:rFonts w:ascii="Times New Roman" w:eastAsia="Times New Roman" w:hAnsi="Times New Roman" w:cs="Times New Roman"/>
                <w:b/>
                <w:sz w:val="24"/>
                <w:szCs w:val="24"/>
              </w:rPr>
              <w:t xml:space="preserve">рядування на </w:t>
            </w:r>
            <w:proofErr w:type="spellStart"/>
            <w:r w:rsidRPr="001400F7">
              <w:rPr>
                <w:rFonts w:ascii="Times New Roman" w:eastAsia="Times New Roman" w:hAnsi="Times New Roman" w:cs="Times New Roman"/>
                <w:b/>
                <w:sz w:val="24"/>
                <w:szCs w:val="24"/>
              </w:rPr>
              <w:t>деокупованих</w:t>
            </w:r>
            <w:proofErr w:type="spellEnd"/>
            <w:r w:rsidRPr="001400F7">
              <w:rPr>
                <w:rFonts w:ascii="Times New Roman" w:eastAsia="Times New Roman" w:hAnsi="Times New Roman" w:cs="Times New Roman"/>
                <w:b/>
                <w:sz w:val="24"/>
                <w:szCs w:val="24"/>
              </w:rPr>
              <w:t xml:space="preserve"> територіях </w:t>
            </w:r>
            <w:r w:rsidRPr="001400F7">
              <w:rPr>
                <w:rFonts w:ascii="Times New Roman" w:eastAsia="Times New Roman" w:hAnsi="Times New Roman" w:cs="Times New Roman"/>
                <w:b/>
                <w:sz w:val="24"/>
                <w:szCs w:val="24"/>
                <w:highlight w:val="white"/>
              </w:rPr>
              <w:t>України</w:t>
            </w:r>
            <w:r w:rsidRPr="001400F7">
              <w:rPr>
                <w:rFonts w:ascii="Times New Roman" w:eastAsia="Times New Roman" w:hAnsi="Times New Roman" w:cs="Times New Roman"/>
                <w:b/>
                <w:sz w:val="24"/>
                <w:szCs w:val="24"/>
              </w:rPr>
              <w:t xml:space="preserve"> </w:t>
            </w:r>
            <w:r w:rsidRPr="001400F7">
              <w:rPr>
                <w:rFonts w:ascii="Times New Roman" w:eastAsia="Times New Roman" w:hAnsi="Times New Roman" w:cs="Times New Roman"/>
                <w:b/>
                <w:sz w:val="24"/>
                <w:szCs w:val="24"/>
                <w:highlight w:val="white"/>
              </w:rPr>
              <w:t xml:space="preserve">Стратегічної Цілі 1. «Визначення концептуальних підходів та пріоритетів державної політики  реінтеграції </w:t>
            </w:r>
            <w:proofErr w:type="spellStart"/>
            <w:r w:rsidRPr="001400F7">
              <w:rPr>
                <w:rFonts w:ascii="Times New Roman" w:eastAsia="Times New Roman" w:hAnsi="Times New Roman" w:cs="Times New Roman"/>
                <w:b/>
                <w:sz w:val="24"/>
                <w:szCs w:val="24"/>
                <w:highlight w:val="white"/>
              </w:rPr>
              <w:t>деокупованих</w:t>
            </w:r>
            <w:proofErr w:type="spellEnd"/>
            <w:r w:rsidRPr="001400F7">
              <w:rPr>
                <w:rFonts w:ascii="Times New Roman" w:eastAsia="Times New Roman" w:hAnsi="Times New Roman" w:cs="Times New Roman"/>
                <w:b/>
                <w:sz w:val="24"/>
                <w:szCs w:val="24"/>
                <w:highlight w:val="white"/>
              </w:rPr>
              <w:t xml:space="preserve"> територій України»</w:t>
            </w:r>
            <w:r w:rsidRPr="001400F7">
              <w:rPr>
                <w:rFonts w:ascii="Times New Roman" w:eastAsia="Times New Roman" w:hAnsi="Times New Roman" w:cs="Times New Roman"/>
                <w:b/>
                <w:sz w:val="24"/>
                <w:szCs w:val="24"/>
              </w:rPr>
              <w:t xml:space="preserve"> </w:t>
            </w:r>
            <w:r w:rsidRPr="001400F7">
              <w:rPr>
                <w:rFonts w:ascii="Times New Roman" w:eastAsia="Times New Roman" w:hAnsi="Times New Roman" w:cs="Times New Roman"/>
                <w:b/>
                <w:color w:val="000000"/>
                <w:sz w:val="24"/>
                <w:szCs w:val="24"/>
              </w:rPr>
              <w:t xml:space="preserve">Операційного плану заходів з реалізації </w:t>
            </w:r>
            <w:r w:rsidRPr="001400F7">
              <w:rPr>
                <w:rFonts w:ascii="Times New Roman" w:eastAsia="Times New Roman" w:hAnsi="Times New Roman" w:cs="Times New Roman"/>
                <w:b/>
                <w:sz w:val="24"/>
                <w:szCs w:val="24"/>
              </w:rPr>
              <w:t>проекту</w:t>
            </w:r>
            <w:r w:rsidRPr="001400F7">
              <w:rPr>
                <w:rFonts w:ascii="Times New Roman" w:eastAsia="Times New Roman" w:hAnsi="Times New Roman" w:cs="Times New Roman"/>
                <w:b/>
                <w:color w:val="000000"/>
                <w:sz w:val="24"/>
                <w:szCs w:val="24"/>
              </w:rPr>
              <w:t xml:space="preserve"> Стратегії</w:t>
            </w:r>
            <w:r w:rsidRPr="001400F7">
              <w:rPr>
                <w:rFonts w:ascii="Times New Roman" w:eastAsia="Times New Roman" w:hAnsi="Times New Roman" w:cs="Times New Roman"/>
                <w:b/>
                <w:sz w:val="24"/>
                <w:szCs w:val="24"/>
              </w:rPr>
              <w:t>.</w:t>
            </w:r>
          </w:p>
          <w:p w14:paraId="374CE334" w14:textId="77777777" w:rsidR="00A83664" w:rsidRPr="001400F7" w:rsidRDefault="002500B8">
            <w:pPr>
              <w:spacing w:before="120" w:after="120"/>
              <w:ind w:firstLine="448"/>
              <w:jc w:val="both"/>
              <w:rPr>
                <w:rFonts w:ascii="Times New Roman" w:eastAsia="Times New Roman" w:hAnsi="Times New Roman" w:cs="Times New Roman"/>
                <w:color w:val="000000"/>
                <w:sz w:val="24"/>
                <w:szCs w:val="24"/>
              </w:rPr>
            </w:pPr>
            <w:r w:rsidRPr="001400F7">
              <w:rPr>
                <w:rFonts w:ascii="Times New Roman" w:eastAsia="Times New Roman" w:hAnsi="Times New Roman" w:cs="Times New Roman"/>
                <w:color w:val="000000"/>
                <w:sz w:val="24"/>
                <w:szCs w:val="24"/>
              </w:rPr>
              <w:t>Під час виконан</w:t>
            </w:r>
            <w:r w:rsidRPr="001400F7">
              <w:rPr>
                <w:rFonts w:ascii="Times New Roman" w:eastAsia="Times New Roman" w:hAnsi="Times New Roman" w:cs="Times New Roman"/>
                <w:color w:val="000000"/>
                <w:sz w:val="24"/>
                <w:szCs w:val="24"/>
              </w:rPr>
              <w:t xml:space="preserve">ня завдання 3, а саме розробки процедури заохочення українських громадян для кадрового забезпечення виконання функцій держави та місцевого самоврядування на </w:t>
            </w:r>
            <w:proofErr w:type="spellStart"/>
            <w:r w:rsidRPr="001400F7">
              <w:rPr>
                <w:rFonts w:ascii="Times New Roman" w:eastAsia="Times New Roman" w:hAnsi="Times New Roman" w:cs="Times New Roman"/>
                <w:color w:val="000000"/>
                <w:sz w:val="24"/>
                <w:szCs w:val="24"/>
              </w:rPr>
              <w:t>деокупованих</w:t>
            </w:r>
            <w:proofErr w:type="spellEnd"/>
            <w:r w:rsidRPr="001400F7">
              <w:rPr>
                <w:rFonts w:ascii="Times New Roman" w:eastAsia="Times New Roman" w:hAnsi="Times New Roman" w:cs="Times New Roman"/>
                <w:color w:val="000000"/>
                <w:sz w:val="24"/>
                <w:szCs w:val="24"/>
              </w:rPr>
              <w:t xml:space="preserve"> територіях необхідно передбачити механізми забезпечення житлом та/або житловими пільга</w:t>
            </w:r>
            <w:r w:rsidRPr="001400F7">
              <w:rPr>
                <w:rFonts w:ascii="Times New Roman" w:eastAsia="Times New Roman" w:hAnsi="Times New Roman" w:cs="Times New Roman"/>
                <w:color w:val="000000"/>
                <w:sz w:val="24"/>
                <w:szCs w:val="24"/>
              </w:rPr>
              <w:t xml:space="preserve">ми  (за рахунок державного бюджету). </w:t>
            </w:r>
          </w:p>
        </w:tc>
        <w:tc>
          <w:tcPr>
            <w:tcW w:w="5042" w:type="dxa"/>
          </w:tcPr>
          <w:p w14:paraId="1BB5101E" w14:textId="77777777" w:rsidR="00A83664" w:rsidRPr="001400F7" w:rsidRDefault="002500B8">
            <w:pPr>
              <w:spacing w:before="120"/>
              <w:ind w:firstLine="370"/>
              <w:jc w:val="both"/>
              <w:rPr>
                <w:rFonts w:ascii="Times New Roman" w:eastAsia="Times New Roman" w:hAnsi="Times New Roman" w:cs="Times New Roman"/>
                <w:sz w:val="24"/>
                <w:szCs w:val="24"/>
              </w:rPr>
            </w:pPr>
            <w:r w:rsidRPr="001400F7">
              <w:rPr>
                <w:rFonts w:ascii="Times New Roman" w:eastAsia="Times New Roman" w:hAnsi="Times New Roman" w:cs="Times New Roman"/>
                <w:b/>
                <w:sz w:val="24"/>
                <w:szCs w:val="24"/>
              </w:rPr>
              <w:t>Відсутня.</w:t>
            </w:r>
          </w:p>
        </w:tc>
        <w:tc>
          <w:tcPr>
            <w:tcW w:w="5042" w:type="dxa"/>
          </w:tcPr>
          <w:p w14:paraId="0C381AA8" w14:textId="77777777" w:rsidR="00A83664" w:rsidRPr="001400F7" w:rsidRDefault="002500B8">
            <w:pPr>
              <w:widowControl w:val="0"/>
              <w:pBdr>
                <w:top w:val="nil"/>
                <w:left w:val="nil"/>
                <w:bottom w:val="nil"/>
                <w:right w:val="nil"/>
                <w:between w:val="nil"/>
              </w:pBdr>
              <w:spacing w:before="120" w:after="120"/>
              <w:ind w:firstLine="431"/>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b/>
                <w:color w:val="000000"/>
                <w:sz w:val="24"/>
                <w:szCs w:val="24"/>
              </w:rPr>
              <w:t>Не враховано.</w:t>
            </w:r>
          </w:p>
          <w:p w14:paraId="5F6344A5" w14:textId="77777777" w:rsidR="00A83664" w:rsidRPr="001400F7" w:rsidRDefault="002500B8">
            <w:pPr>
              <w:widowControl w:val="0"/>
              <w:pBdr>
                <w:top w:val="nil"/>
                <w:left w:val="nil"/>
                <w:bottom w:val="nil"/>
                <w:right w:val="nil"/>
                <w:between w:val="nil"/>
              </w:pBdr>
              <w:spacing w:before="120" w:after="120"/>
              <w:ind w:firstLine="431"/>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color w:val="000000"/>
                <w:sz w:val="24"/>
                <w:szCs w:val="24"/>
              </w:rPr>
              <w:t xml:space="preserve">Положення, що пропонуються вже передбачені в проекті </w:t>
            </w:r>
            <w:proofErr w:type="spellStart"/>
            <w:r w:rsidRPr="001400F7">
              <w:rPr>
                <w:rFonts w:ascii="Times New Roman" w:eastAsia="Times New Roman" w:hAnsi="Times New Roman" w:cs="Times New Roman"/>
                <w:color w:val="000000"/>
                <w:sz w:val="24"/>
                <w:szCs w:val="24"/>
              </w:rPr>
              <w:t>акта</w:t>
            </w:r>
            <w:proofErr w:type="spellEnd"/>
            <w:r w:rsidRPr="001400F7">
              <w:rPr>
                <w:rFonts w:ascii="Times New Roman" w:eastAsia="Times New Roman" w:hAnsi="Times New Roman" w:cs="Times New Roman"/>
                <w:color w:val="000000"/>
                <w:sz w:val="24"/>
                <w:szCs w:val="24"/>
              </w:rPr>
              <w:t>, зокрема:</w:t>
            </w:r>
          </w:p>
          <w:p w14:paraId="7E4D4ED2" w14:textId="77777777" w:rsidR="00A83664" w:rsidRPr="001400F7" w:rsidRDefault="002500B8">
            <w:pPr>
              <w:ind w:firstLine="433"/>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Проектом операційного плану заходів з реалізації Стратегії визначено захід до Завдання 3) Стратегічної Цілі 1, який передбачає</w:t>
            </w:r>
            <w:r w:rsidRPr="001400F7">
              <w:rPr>
                <w:rFonts w:ascii="Times New Roman" w:eastAsia="Times New Roman" w:hAnsi="Times New Roman" w:cs="Times New Roman"/>
                <w:sz w:val="24"/>
                <w:szCs w:val="24"/>
              </w:rPr>
              <w:t xml:space="preserve"> розроблення та подання на розгляд Кабінету Міністрів України законопроекту щодо заходів заохочення та підтримки осіб, які мають намір працювати на </w:t>
            </w:r>
            <w:proofErr w:type="spellStart"/>
            <w:r w:rsidRPr="001400F7">
              <w:rPr>
                <w:rFonts w:ascii="Times New Roman" w:eastAsia="Times New Roman" w:hAnsi="Times New Roman" w:cs="Times New Roman"/>
                <w:sz w:val="24"/>
                <w:szCs w:val="24"/>
              </w:rPr>
              <w:t>деокупованих</w:t>
            </w:r>
            <w:proofErr w:type="spellEnd"/>
            <w:r w:rsidRPr="001400F7">
              <w:rPr>
                <w:rFonts w:ascii="Times New Roman" w:eastAsia="Times New Roman" w:hAnsi="Times New Roman" w:cs="Times New Roman"/>
                <w:sz w:val="24"/>
                <w:szCs w:val="24"/>
              </w:rPr>
              <w:t xml:space="preserve"> територіях України.</w:t>
            </w:r>
          </w:p>
        </w:tc>
      </w:tr>
      <w:tr w:rsidR="00A83664" w:rsidRPr="001400F7" w14:paraId="083FDC53" w14:textId="77777777">
        <w:tc>
          <w:tcPr>
            <w:tcW w:w="5042" w:type="dxa"/>
          </w:tcPr>
          <w:p w14:paraId="029372A2" w14:textId="77777777" w:rsidR="00A83664" w:rsidRPr="001400F7" w:rsidRDefault="002500B8">
            <w:pPr>
              <w:spacing w:before="120"/>
              <w:ind w:firstLine="448"/>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b/>
                <w:sz w:val="24"/>
                <w:szCs w:val="24"/>
              </w:rPr>
              <w:t xml:space="preserve">Захід 2) визначення особливості процедури встановлення особи на тимчасово окупованій території України після </w:t>
            </w:r>
            <w:proofErr w:type="spellStart"/>
            <w:r w:rsidRPr="001400F7">
              <w:rPr>
                <w:rFonts w:ascii="Times New Roman" w:eastAsia="Times New Roman" w:hAnsi="Times New Roman" w:cs="Times New Roman"/>
                <w:b/>
                <w:sz w:val="24"/>
                <w:szCs w:val="24"/>
              </w:rPr>
              <w:t>деокупації</w:t>
            </w:r>
            <w:proofErr w:type="spellEnd"/>
            <w:r w:rsidRPr="001400F7">
              <w:rPr>
                <w:rFonts w:ascii="Times New Roman" w:eastAsia="Times New Roman" w:hAnsi="Times New Roman" w:cs="Times New Roman"/>
                <w:b/>
                <w:sz w:val="24"/>
                <w:szCs w:val="24"/>
              </w:rPr>
              <w:t xml:space="preserve"> під час відновлення паспортних документів громадянами України Завдання 2. Створення умов для </w:t>
            </w:r>
            <w:r w:rsidRPr="001400F7">
              <w:rPr>
                <w:rFonts w:ascii="Times New Roman" w:eastAsia="Times New Roman" w:hAnsi="Times New Roman" w:cs="Times New Roman"/>
                <w:b/>
                <w:sz w:val="24"/>
                <w:szCs w:val="24"/>
              </w:rPr>
              <w:lastRenderedPageBreak/>
              <w:t>оперативної та ефективної ідентифікації осі</w:t>
            </w:r>
            <w:r w:rsidRPr="001400F7">
              <w:rPr>
                <w:rFonts w:ascii="Times New Roman" w:eastAsia="Times New Roman" w:hAnsi="Times New Roman" w:cs="Times New Roman"/>
                <w:b/>
                <w:sz w:val="24"/>
                <w:szCs w:val="24"/>
              </w:rPr>
              <w:t xml:space="preserve">б та видачі документів, що посвідчують особу та підтверджують громадянство України на </w:t>
            </w:r>
            <w:proofErr w:type="spellStart"/>
            <w:r w:rsidRPr="001400F7">
              <w:rPr>
                <w:rFonts w:ascii="Times New Roman" w:eastAsia="Times New Roman" w:hAnsi="Times New Roman" w:cs="Times New Roman"/>
                <w:b/>
                <w:sz w:val="24"/>
                <w:szCs w:val="24"/>
              </w:rPr>
              <w:t>деокупованих</w:t>
            </w:r>
            <w:proofErr w:type="spellEnd"/>
            <w:r w:rsidRPr="001400F7">
              <w:rPr>
                <w:rFonts w:ascii="Times New Roman" w:eastAsia="Times New Roman" w:hAnsi="Times New Roman" w:cs="Times New Roman"/>
                <w:b/>
                <w:sz w:val="24"/>
                <w:szCs w:val="24"/>
              </w:rPr>
              <w:t xml:space="preserve"> територіях України Стратегічної Цілі 3. «Відновлення та захист порушених прав людини і основоположних свобод з урахуванням суспільного різноманіття» </w:t>
            </w:r>
            <w:r w:rsidRPr="001400F7">
              <w:rPr>
                <w:rFonts w:ascii="Times New Roman" w:eastAsia="Times New Roman" w:hAnsi="Times New Roman" w:cs="Times New Roman"/>
                <w:b/>
                <w:color w:val="000000"/>
                <w:sz w:val="24"/>
                <w:szCs w:val="24"/>
              </w:rPr>
              <w:t>Операцій</w:t>
            </w:r>
            <w:r w:rsidRPr="001400F7">
              <w:rPr>
                <w:rFonts w:ascii="Times New Roman" w:eastAsia="Times New Roman" w:hAnsi="Times New Roman" w:cs="Times New Roman"/>
                <w:b/>
                <w:color w:val="000000"/>
                <w:sz w:val="24"/>
                <w:szCs w:val="24"/>
              </w:rPr>
              <w:t xml:space="preserve">ного плану заходів з реалізації </w:t>
            </w:r>
            <w:r w:rsidRPr="001400F7">
              <w:rPr>
                <w:rFonts w:ascii="Times New Roman" w:eastAsia="Times New Roman" w:hAnsi="Times New Roman" w:cs="Times New Roman"/>
                <w:b/>
                <w:sz w:val="24"/>
                <w:szCs w:val="24"/>
              </w:rPr>
              <w:t>проекту</w:t>
            </w:r>
            <w:r w:rsidRPr="001400F7">
              <w:rPr>
                <w:rFonts w:ascii="Times New Roman" w:eastAsia="Times New Roman" w:hAnsi="Times New Roman" w:cs="Times New Roman"/>
                <w:b/>
                <w:color w:val="000000"/>
                <w:sz w:val="24"/>
                <w:szCs w:val="24"/>
              </w:rPr>
              <w:t xml:space="preserve"> Стратегії</w:t>
            </w:r>
            <w:r w:rsidRPr="001400F7">
              <w:rPr>
                <w:rFonts w:ascii="Times New Roman" w:eastAsia="Times New Roman" w:hAnsi="Times New Roman" w:cs="Times New Roman"/>
                <w:b/>
                <w:sz w:val="24"/>
                <w:szCs w:val="24"/>
              </w:rPr>
              <w:t>.</w:t>
            </w:r>
          </w:p>
          <w:p w14:paraId="6DA155A4" w14:textId="77777777" w:rsidR="00A83664" w:rsidRPr="001400F7" w:rsidRDefault="002500B8">
            <w:pPr>
              <w:widowControl w:val="0"/>
              <w:spacing w:before="120" w:after="120"/>
              <w:ind w:firstLine="448"/>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Необхідно розробити спрощену процедуру отримання документів, що посвідчують особу, підтверджують громадянство України для дітей, які через тимчасову окупацію жодного разу не отримували будь-яких українськи</w:t>
            </w:r>
            <w:r w:rsidRPr="001400F7">
              <w:rPr>
                <w:rFonts w:ascii="Times New Roman" w:eastAsia="Times New Roman" w:hAnsi="Times New Roman" w:cs="Times New Roman"/>
                <w:sz w:val="24"/>
                <w:szCs w:val="24"/>
              </w:rPr>
              <w:t xml:space="preserve">х документів (свідоцтво про народження, паспорт громадянина України). Особливу увагу приділити випадкам, за яких батьки таких дітей добровільно отримали паспорти </w:t>
            </w:r>
            <w:proofErr w:type="spellStart"/>
            <w:r w:rsidRPr="001400F7">
              <w:rPr>
                <w:rFonts w:ascii="Times New Roman" w:eastAsia="Times New Roman" w:hAnsi="Times New Roman" w:cs="Times New Roman"/>
                <w:sz w:val="24"/>
                <w:szCs w:val="24"/>
              </w:rPr>
              <w:t>рф</w:t>
            </w:r>
            <w:proofErr w:type="spellEnd"/>
            <w:r w:rsidRPr="001400F7">
              <w:rPr>
                <w:rFonts w:ascii="Times New Roman" w:eastAsia="Times New Roman" w:hAnsi="Times New Roman" w:cs="Times New Roman"/>
                <w:sz w:val="24"/>
                <w:szCs w:val="24"/>
              </w:rPr>
              <w:t xml:space="preserve"> та знищили паспорти громадян України, у зв’язку з чим необхідне буде проведення процедури в</w:t>
            </w:r>
            <w:r w:rsidRPr="001400F7">
              <w:rPr>
                <w:rFonts w:ascii="Times New Roman" w:eastAsia="Times New Roman" w:hAnsi="Times New Roman" w:cs="Times New Roman"/>
                <w:sz w:val="24"/>
                <w:szCs w:val="24"/>
              </w:rPr>
              <w:t>становленні особи.</w:t>
            </w:r>
          </w:p>
        </w:tc>
        <w:tc>
          <w:tcPr>
            <w:tcW w:w="5042" w:type="dxa"/>
          </w:tcPr>
          <w:p w14:paraId="615F5589" w14:textId="77777777" w:rsidR="00A83664" w:rsidRPr="001400F7" w:rsidRDefault="002500B8">
            <w:pPr>
              <w:spacing w:before="120"/>
              <w:ind w:firstLine="370"/>
              <w:jc w:val="both"/>
              <w:rPr>
                <w:rFonts w:ascii="Times New Roman" w:eastAsia="Times New Roman" w:hAnsi="Times New Roman" w:cs="Times New Roman"/>
                <w:sz w:val="24"/>
                <w:szCs w:val="24"/>
              </w:rPr>
            </w:pPr>
            <w:r w:rsidRPr="001400F7">
              <w:rPr>
                <w:rFonts w:ascii="Times New Roman" w:eastAsia="Times New Roman" w:hAnsi="Times New Roman" w:cs="Times New Roman"/>
                <w:b/>
                <w:sz w:val="24"/>
                <w:szCs w:val="24"/>
              </w:rPr>
              <w:lastRenderedPageBreak/>
              <w:t>Відсутня.</w:t>
            </w:r>
          </w:p>
        </w:tc>
        <w:tc>
          <w:tcPr>
            <w:tcW w:w="5042" w:type="dxa"/>
          </w:tcPr>
          <w:p w14:paraId="21615B56" w14:textId="77777777" w:rsidR="00A83664" w:rsidRPr="001400F7" w:rsidRDefault="002500B8">
            <w:pPr>
              <w:widowControl w:val="0"/>
              <w:pBdr>
                <w:top w:val="nil"/>
                <w:left w:val="nil"/>
                <w:bottom w:val="nil"/>
                <w:right w:val="nil"/>
                <w:between w:val="nil"/>
              </w:pBdr>
              <w:tabs>
                <w:tab w:val="left" w:pos="291"/>
              </w:tabs>
              <w:spacing w:before="120" w:after="120"/>
              <w:ind w:firstLine="433"/>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b/>
                <w:color w:val="000000"/>
                <w:sz w:val="24"/>
                <w:szCs w:val="24"/>
              </w:rPr>
              <w:t>Не враховано.</w:t>
            </w:r>
          </w:p>
          <w:p w14:paraId="2EF9C1AB" w14:textId="77777777" w:rsidR="00A83664" w:rsidRPr="001400F7" w:rsidRDefault="002500B8">
            <w:pPr>
              <w:tabs>
                <w:tab w:val="left" w:pos="291"/>
              </w:tabs>
              <w:ind w:firstLine="433"/>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 xml:space="preserve">Заходом 2) Завдання 2. Стратегічної Цілі 3. проекту операційного плану заходів з реалізації Стратегії передбачено визначення особливостей процедури встановлення особи на тимчасово окупованій території України </w:t>
            </w:r>
            <w:r w:rsidRPr="001400F7">
              <w:rPr>
                <w:rFonts w:ascii="Times New Roman" w:eastAsia="Times New Roman" w:hAnsi="Times New Roman" w:cs="Times New Roman"/>
                <w:sz w:val="24"/>
                <w:szCs w:val="24"/>
              </w:rPr>
              <w:lastRenderedPageBreak/>
              <w:t xml:space="preserve">після </w:t>
            </w:r>
            <w:proofErr w:type="spellStart"/>
            <w:r w:rsidRPr="001400F7">
              <w:rPr>
                <w:rFonts w:ascii="Times New Roman" w:eastAsia="Times New Roman" w:hAnsi="Times New Roman" w:cs="Times New Roman"/>
                <w:sz w:val="24"/>
                <w:szCs w:val="24"/>
              </w:rPr>
              <w:t>деокупації</w:t>
            </w:r>
            <w:proofErr w:type="spellEnd"/>
            <w:r w:rsidRPr="001400F7">
              <w:rPr>
                <w:rFonts w:ascii="Times New Roman" w:eastAsia="Times New Roman" w:hAnsi="Times New Roman" w:cs="Times New Roman"/>
                <w:sz w:val="24"/>
                <w:szCs w:val="24"/>
              </w:rPr>
              <w:t xml:space="preserve"> під час відновлення паспортних</w:t>
            </w:r>
            <w:r w:rsidRPr="001400F7">
              <w:rPr>
                <w:rFonts w:ascii="Times New Roman" w:eastAsia="Times New Roman" w:hAnsi="Times New Roman" w:cs="Times New Roman"/>
                <w:sz w:val="24"/>
                <w:szCs w:val="24"/>
              </w:rPr>
              <w:t xml:space="preserve"> документів громадянами України, що включає, зокрема і отримання документів, що посвідчують особу, підтверджують громадянство України для дітей.</w:t>
            </w:r>
          </w:p>
          <w:p w14:paraId="3E878547" w14:textId="77777777" w:rsidR="00A83664" w:rsidRPr="001400F7" w:rsidRDefault="00A83664">
            <w:pPr>
              <w:tabs>
                <w:tab w:val="left" w:pos="291"/>
              </w:tabs>
              <w:ind w:firstLine="433"/>
              <w:jc w:val="both"/>
              <w:rPr>
                <w:rFonts w:ascii="Times New Roman" w:eastAsia="Times New Roman" w:hAnsi="Times New Roman" w:cs="Times New Roman"/>
                <w:sz w:val="24"/>
                <w:szCs w:val="24"/>
              </w:rPr>
            </w:pPr>
          </w:p>
          <w:p w14:paraId="7010CB8F" w14:textId="77777777" w:rsidR="00A83664" w:rsidRPr="001400F7" w:rsidRDefault="00A83664">
            <w:pPr>
              <w:tabs>
                <w:tab w:val="left" w:pos="291"/>
              </w:tabs>
              <w:ind w:firstLine="433"/>
              <w:jc w:val="both"/>
              <w:rPr>
                <w:rFonts w:ascii="Times New Roman" w:eastAsia="Times New Roman" w:hAnsi="Times New Roman" w:cs="Times New Roman"/>
                <w:sz w:val="24"/>
                <w:szCs w:val="24"/>
              </w:rPr>
            </w:pPr>
          </w:p>
          <w:p w14:paraId="4F5E13D3" w14:textId="77777777" w:rsidR="00A83664" w:rsidRPr="001400F7" w:rsidRDefault="00A83664">
            <w:pPr>
              <w:tabs>
                <w:tab w:val="left" w:pos="291"/>
              </w:tabs>
              <w:ind w:firstLine="433"/>
              <w:jc w:val="both"/>
              <w:rPr>
                <w:rFonts w:ascii="Times New Roman" w:eastAsia="Times New Roman" w:hAnsi="Times New Roman" w:cs="Times New Roman"/>
                <w:sz w:val="24"/>
                <w:szCs w:val="24"/>
              </w:rPr>
            </w:pPr>
          </w:p>
          <w:p w14:paraId="672B6EA0" w14:textId="77777777" w:rsidR="00A83664" w:rsidRPr="001400F7" w:rsidRDefault="00A83664">
            <w:pPr>
              <w:tabs>
                <w:tab w:val="left" w:pos="291"/>
              </w:tabs>
              <w:ind w:firstLine="433"/>
              <w:jc w:val="both"/>
              <w:rPr>
                <w:rFonts w:ascii="Times New Roman" w:eastAsia="Times New Roman" w:hAnsi="Times New Roman" w:cs="Times New Roman"/>
                <w:sz w:val="24"/>
                <w:szCs w:val="24"/>
              </w:rPr>
            </w:pPr>
          </w:p>
        </w:tc>
      </w:tr>
      <w:tr w:rsidR="00A83664" w:rsidRPr="001400F7" w14:paraId="67F8F499" w14:textId="77777777">
        <w:tc>
          <w:tcPr>
            <w:tcW w:w="5042" w:type="dxa"/>
          </w:tcPr>
          <w:p w14:paraId="14F41AB8" w14:textId="77777777" w:rsidR="00A83664" w:rsidRPr="001400F7" w:rsidRDefault="002500B8">
            <w:pPr>
              <w:spacing w:before="120"/>
              <w:ind w:firstLine="448"/>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b/>
                <w:sz w:val="24"/>
                <w:szCs w:val="24"/>
              </w:rPr>
              <w:lastRenderedPageBreak/>
              <w:t>Захід 1) розроблення механізму ідентифікації іноземців, які в порушення норм законодавства України прибули на тимчасово окуповану територію України, та вирішення питання щодо їх права подальшого перебування на території України Завдання 3. Забезпечення іде</w:t>
            </w:r>
            <w:r w:rsidRPr="001400F7">
              <w:rPr>
                <w:rFonts w:ascii="Times New Roman" w:eastAsia="Times New Roman" w:hAnsi="Times New Roman" w:cs="Times New Roman"/>
                <w:b/>
                <w:sz w:val="24"/>
                <w:szCs w:val="24"/>
              </w:rPr>
              <w:t xml:space="preserve">нтифікації іноземців, які в порушення </w:t>
            </w:r>
            <w:r w:rsidRPr="001400F7">
              <w:rPr>
                <w:rFonts w:ascii="Times New Roman" w:eastAsia="Times New Roman" w:hAnsi="Times New Roman" w:cs="Times New Roman"/>
                <w:b/>
                <w:sz w:val="24"/>
                <w:szCs w:val="24"/>
              </w:rPr>
              <w:lastRenderedPageBreak/>
              <w:t>норм законодавства України прибули на тимчасово окуповану територію України, та вирішення питання щодо їх права подальшого перебування на території України Стратегічної Цілі 3. «Відновлення та захист порушених прав люд</w:t>
            </w:r>
            <w:r w:rsidRPr="001400F7">
              <w:rPr>
                <w:rFonts w:ascii="Times New Roman" w:eastAsia="Times New Roman" w:hAnsi="Times New Roman" w:cs="Times New Roman"/>
                <w:b/>
                <w:sz w:val="24"/>
                <w:szCs w:val="24"/>
              </w:rPr>
              <w:t>ини і основоположних свобод з урахуванням суспільного різноманіття» о</w:t>
            </w:r>
            <w:r w:rsidRPr="001400F7">
              <w:rPr>
                <w:rFonts w:ascii="Times New Roman" w:eastAsia="Times New Roman" w:hAnsi="Times New Roman" w:cs="Times New Roman"/>
                <w:b/>
                <w:color w:val="000000"/>
                <w:sz w:val="24"/>
                <w:szCs w:val="24"/>
              </w:rPr>
              <w:t>пераційного плану заходів з реалізації Стратегії</w:t>
            </w:r>
            <w:r w:rsidRPr="001400F7">
              <w:rPr>
                <w:rFonts w:ascii="Times New Roman" w:eastAsia="Times New Roman" w:hAnsi="Times New Roman" w:cs="Times New Roman"/>
                <w:b/>
                <w:sz w:val="24"/>
                <w:szCs w:val="24"/>
              </w:rPr>
              <w:t>.</w:t>
            </w:r>
          </w:p>
          <w:p w14:paraId="73B1D204" w14:textId="77777777" w:rsidR="00A83664" w:rsidRPr="001400F7" w:rsidRDefault="002500B8">
            <w:pPr>
              <w:spacing w:before="120" w:after="120"/>
              <w:ind w:firstLine="448"/>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Під час розробки механізму ідентифікації іноземців, які в порушення норм законодавства України прибули на тимчасово окуповану територію н</w:t>
            </w:r>
            <w:r w:rsidRPr="001400F7">
              <w:rPr>
                <w:rFonts w:ascii="Times New Roman" w:eastAsia="Times New Roman" w:hAnsi="Times New Roman" w:cs="Times New Roman"/>
                <w:sz w:val="24"/>
                <w:szCs w:val="24"/>
              </w:rPr>
              <w:t>еобхідно врахувати права осіб, які перебували на відповідній території до її тимчасової окупації, а саме осіб, які відповідно до законодавства України можуть бути визнаними біженцями та особами які потребують додаткового або тимчасового захисту.</w:t>
            </w:r>
          </w:p>
        </w:tc>
        <w:tc>
          <w:tcPr>
            <w:tcW w:w="5042" w:type="dxa"/>
          </w:tcPr>
          <w:p w14:paraId="07D2E71B" w14:textId="77777777" w:rsidR="00A83664" w:rsidRPr="001400F7" w:rsidRDefault="002500B8">
            <w:pPr>
              <w:spacing w:before="120"/>
              <w:jc w:val="both"/>
              <w:rPr>
                <w:rFonts w:ascii="Times New Roman" w:eastAsia="Times New Roman" w:hAnsi="Times New Roman" w:cs="Times New Roman"/>
                <w:sz w:val="24"/>
                <w:szCs w:val="24"/>
              </w:rPr>
            </w:pPr>
            <w:r w:rsidRPr="001400F7">
              <w:rPr>
                <w:rFonts w:ascii="Times New Roman" w:eastAsia="Times New Roman" w:hAnsi="Times New Roman" w:cs="Times New Roman"/>
                <w:b/>
                <w:sz w:val="24"/>
                <w:szCs w:val="24"/>
              </w:rPr>
              <w:lastRenderedPageBreak/>
              <w:t>Відсутня.</w:t>
            </w:r>
          </w:p>
        </w:tc>
        <w:tc>
          <w:tcPr>
            <w:tcW w:w="5042" w:type="dxa"/>
          </w:tcPr>
          <w:p w14:paraId="40F8AFD4" w14:textId="77777777" w:rsidR="00A83664" w:rsidRPr="001400F7" w:rsidRDefault="002500B8">
            <w:pPr>
              <w:widowControl w:val="0"/>
              <w:pBdr>
                <w:top w:val="nil"/>
                <w:left w:val="nil"/>
                <w:bottom w:val="nil"/>
                <w:right w:val="nil"/>
                <w:between w:val="nil"/>
              </w:pBdr>
              <w:tabs>
                <w:tab w:val="left" w:pos="291"/>
              </w:tabs>
              <w:spacing w:before="120" w:after="120"/>
              <w:ind w:firstLine="433"/>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b/>
                <w:color w:val="000000"/>
                <w:sz w:val="24"/>
                <w:szCs w:val="24"/>
              </w:rPr>
              <w:t>Не враховано.</w:t>
            </w:r>
          </w:p>
          <w:p w14:paraId="1F7E3AA0" w14:textId="77777777" w:rsidR="00A83664" w:rsidRPr="001400F7" w:rsidRDefault="002500B8">
            <w:pPr>
              <w:tabs>
                <w:tab w:val="left" w:pos="291"/>
              </w:tabs>
              <w:spacing w:before="120"/>
              <w:ind w:firstLine="431"/>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 xml:space="preserve">Захід 1) Завдання 3. Стратегічної Цілі 3. проекту операційного плану заходів з реалізації Стратегії передбачає розроблення механізму ідентифікації іноземців, які в порушення норм законодавства України прибули на тимчасово окуповану територію </w:t>
            </w:r>
            <w:r w:rsidRPr="001400F7">
              <w:rPr>
                <w:rFonts w:ascii="Times New Roman" w:eastAsia="Times New Roman" w:hAnsi="Times New Roman" w:cs="Times New Roman"/>
                <w:sz w:val="24"/>
                <w:szCs w:val="24"/>
              </w:rPr>
              <w:lastRenderedPageBreak/>
              <w:t>України, та вирішення питання щодо їх права подальшого перебування на території України, що передбачатиме індивідуальний підхід до кожної особи, що перебуватиме на такій території.</w:t>
            </w:r>
          </w:p>
          <w:p w14:paraId="489BC119" w14:textId="77777777" w:rsidR="00A83664" w:rsidRPr="001400F7" w:rsidRDefault="00A83664">
            <w:pPr>
              <w:tabs>
                <w:tab w:val="left" w:pos="291"/>
              </w:tabs>
              <w:spacing w:before="120"/>
              <w:ind w:firstLine="431"/>
              <w:jc w:val="both"/>
              <w:rPr>
                <w:rFonts w:ascii="Times New Roman" w:eastAsia="Times New Roman" w:hAnsi="Times New Roman" w:cs="Times New Roman"/>
                <w:sz w:val="24"/>
                <w:szCs w:val="24"/>
              </w:rPr>
            </w:pPr>
          </w:p>
          <w:p w14:paraId="1A4BC609" w14:textId="77777777" w:rsidR="00A83664" w:rsidRPr="001400F7" w:rsidRDefault="00A83664">
            <w:pPr>
              <w:tabs>
                <w:tab w:val="left" w:pos="291"/>
              </w:tabs>
              <w:spacing w:before="120"/>
              <w:ind w:firstLine="431"/>
              <w:jc w:val="both"/>
              <w:rPr>
                <w:rFonts w:ascii="Times New Roman" w:eastAsia="Times New Roman" w:hAnsi="Times New Roman" w:cs="Times New Roman"/>
                <w:sz w:val="24"/>
                <w:szCs w:val="24"/>
              </w:rPr>
            </w:pPr>
          </w:p>
        </w:tc>
      </w:tr>
      <w:tr w:rsidR="00A83664" w:rsidRPr="001400F7" w14:paraId="7C213093" w14:textId="77777777">
        <w:tc>
          <w:tcPr>
            <w:tcW w:w="5042" w:type="dxa"/>
          </w:tcPr>
          <w:p w14:paraId="54CC8DAA" w14:textId="77777777" w:rsidR="00A83664" w:rsidRPr="001400F7" w:rsidRDefault="002500B8">
            <w:pPr>
              <w:widowControl w:val="0"/>
              <w:pBdr>
                <w:top w:val="nil"/>
                <w:left w:val="nil"/>
                <w:bottom w:val="nil"/>
                <w:right w:val="nil"/>
                <w:between w:val="nil"/>
              </w:pBdr>
              <w:spacing w:before="120" w:after="120"/>
              <w:ind w:firstLine="448"/>
              <w:jc w:val="both"/>
              <w:rPr>
                <w:rFonts w:ascii="Times New Roman" w:eastAsia="Times New Roman" w:hAnsi="Times New Roman" w:cs="Times New Roman"/>
                <w:b/>
                <w:sz w:val="24"/>
                <w:szCs w:val="24"/>
              </w:rPr>
            </w:pPr>
            <w:r w:rsidRPr="001400F7">
              <w:rPr>
                <w:rFonts w:ascii="Times New Roman" w:eastAsia="Times New Roman" w:hAnsi="Times New Roman" w:cs="Times New Roman"/>
                <w:b/>
                <w:sz w:val="24"/>
                <w:szCs w:val="24"/>
              </w:rPr>
              <w:lastRenderedPageBreak/>
              <w:t>Завдання 5.  Створення умов для відновлення діяльності закладів освіти, закладів культури, закладів охорони здоров’я, у тому числі аптечних закладів, закладів фізичної культури і спорту, молодіжних центрів та молодіжних просторів, об’єктів інформаційної ін</w:t>
            </w:r>
            <w:r w:rsidRPr="001400F7">
              <w:rPr>
                <w:rFonts w:ascii="Times New Roman" w:eastAsia="Times New Roman" w:hAnsi="Times New Roman" w:cs="Times New Roman"/>
                <w:b/>
                <w:sz w:val="24"/>
                <w:szCs w:val="24"/>
              </w:rPr>
              <w:t xml:space="preserve">фраструктури на </w:t>
            </w:r>
            <w:proofErr w:type="spellStart"/>
            <w:r w:rsidRPr="001400F7">
              <w:rPr>
                <w:rFonts w:ascii="Times New Roman" w:eastAsia="Times New Roman" w:hAnsi="Times New Roman" w:cs="Times New Roman"/>
                <w:b/>
                <w:sz w:val="24"/>
                <w:szCs w:val="24"/>
              </w:rPr>
              <w:t>деокупованих</w:t>
            </w:r>
            <w:proofErr w:type="spellEnd"/>
            <w:r w:rsidRPr="001400F7">
              <w:rPr>
                <w:rFonts w:ascii="Times New Roman" w:eastAsia="Times New Roman" w:hAnsi="Times New Roman" w:cs="Times New Roman"/>
                <w:b/>
                <w:sz w:val="24"/>
                <w:szCs w:val="24"/>
              </w:rPr>
              <w:t xml:space="preserve"> територіях України Стратегічної Цілі 3. «Відновлення та захист порушених прав </w:t>
            </w:r>
            <w:r w:rsidRPr="001400F7">
              <w:rPr>
                <w:rFonts w:ascii="Times New Roman" w:eastAsia="Times New Roman" w:hAnsi="Times New Roman" w:cs="Times New Roman"/>
                <w:b/>
                <w:sz w:val="24"/>
                <w:szCs w:val="24"/>
              </w:rPr>
              <w:lastRenderedPageBreak/>
              <w:t>людини і основоположних свобод з урахуванням суспільного різноманіття».</w:t>
            </w:r>
          </w:p>
          <w:p w14:paraId="466384CE" w14:textId="77777777" w:rsidR="00A83664" w:rsidRPr="001400F7" w:rsidRDefault="002500B8">
            <w:pPr>
              <w:widowControl w:val="0"/>
              <w:pBdr>
                <w:top w:val="nil"/>
                <w:left w:val="nil"/>
                <w:bottom w:val="nil"/>
                <w:right w:val="nil"/>
                <w:between w:val="nil"/>
              </w:pBdr>
              <w:spacing w:after="120"/>
              <w:ind w:firstLine="448"/>
              <w:jc w:val="both"/>
              <w:rPr>
                <w:rFonts w:ascii="Times New Roman" w:eastAsia="Times New Roman" w:hAnsi="Times New Roman" w:cs="Times New Roman"/>
                <w:sz w:val="24"/>
                <w:szCs w:val="24"/>
              </w:rPr>
            </w:pPr>
            <w:r w:rsidRPr="001400F7">
              <w:rPr>
                <w:rFonts w:ascii="Times New Roman" w:eastAsia="Times New Roman" w:hAnsi="Times New Roman" w:cs="Times New Roman"/>
                <w:color w:val="222222"/>
                <w:sz w:val="24"/>
                <w:szCs w:val="24"/>
              </w:rPr>
              <w:t xml:space="preserve">Процес відновлення </w:t>
            </w:r>
            <w:r w:rsidRPr="001400F7">
              <w:rPr>
                <w:rFonts w:ascii="Times New Roman" w:eastAsia="Times New Roman" w:hAnsi="Times New Roman" w:cs="Times New Roman"/>
                <w:sz w:val="24"/>
                <w:szCs w:val="24"/>
              </w:rPr>
              <w:t>діяльності закладів освіти повинен включати розробку механ</w:t>
            </w:r>
            <w:r w:rsidRPr="001400F7">
              <w:rPr>
                <w:rFonts w:ascii="Times New Roman" w:eastAsia="Times New Roman" w:hAnsi="Times New Roman" w:cs="Times New Roman"/>
                <w:sz w:val="24"/>
                <w:szCs w:val="24"/>
              </w:rPr>
              <w:t xml:space="preserve">ізму функціонування програми психологічної підтримки дітей, що проживали на тимчасово окупованій території та/або мають посттравматичний синдром. Заклади освіти на </w:t>
            </w:r>
            <w:proofErr w:type="spellStart"/>
            <w:r w:rsidRPr="001400F7">
              <w:rPr>
                <w:rFonts w:ascii="Times New Roman" w:eastAsia="Times New Roman" w:hAnsi="Times New Roman" w:cs="Times New Roman"/>
                <w:sz w:val="24"/>
                <w:szCs w:val="24"/>
              </w:rPr>
              <w:t>деокупованій</w:t>
            </w:r>
            <w:proofErr w:type="spellEnd"/>
            <w:r w:rsidRPr="001400F7">
              <w:rPr>
                <w:rFonts w:ascii="Times New Roman" w:eastAsia="Times New Roman" w:hAnsi="Times New Roman" w:cs="Times New Roman"/>
                <w:sz w:val="24"/>
                <w:szCs w:val="24"/>
              </w:rPr>
              <w:t xml:space="preserve"> території повинні забезпечити робочі місця дитячим психологам для роботи з таки</w:t>
            </w:r>
            <w:r w:rsidRPr="001400F7">
              <w:rPr>
                <w:rFonts w:ascii="Times New Roman" w:eastAsia="Times New Roman" w:hAnsi="Times New Roman" w:cs="Times New Roman"/>
                <w:sz w:val="24"/>
                <w:szCs w:val="24"/>
              </w:rPr>
              <w:t>ми дітьми.</w:t>
            </w:r>
          </w:p>
        </w:tc>
        <w:tc>
          <w:tcPr>
            <w:tcW w:w="5042" w:type="dxa"/>
          </w:tcPr>
          <w:p w14:paraId="72EAA8B3" w14:textId="77777777" w:rsidR="00A83664" w:rsidRPr="001400F7" w:rsidRDefault="002500B8">
            <w:pPr>
              <w:spacing w:before="120"/>
              <w:jc w:val="both"/>
              <w:rPr>
                <w:rFonts w:ascii="Times New Roman" w:eastAsia="Times New Roman" w:hAnsi="Times New Roman" w:cs="Times New Roman"/>
                <w:sz w:val="24"/>
                <w:szCs w:val="24"/>
              </w:rPr>
            </w:pPr>
            <w:r w:rsidRPr="001400F7">
              <w:rPr>
                <w:rFonts w:ascii="Times New Roman" w:eastAsia="Times New Roman" w:hAnsi="Times New Roman" w:cs="Times New Roman"/>
                <w:b/>
                <w:sz w:val="24"/>
                <w:szCs w:val="24"/>
              </w:rPr>
              <w:lastRenderedPageBreak/>
              <w:t>Відсутня.</w:t>
            </w:r>
          </w:p>
        </w:tc>
        <w:tc>
          <w:tcPr>
            <w:tcW w:w="5042" w:type="dxa"/>
          </w:tcPr>
          <w:p w14:paraId="2F56E160" w14:textId="77777777" w:rsidR="00A83664" w:rsidRPr="001400F7" w:rsidRDefault="002500B8">
            <w:pPr>
              <w:widowControl w:val="0"/>
              <w:pBdr>
                <w:top w:val="nil"/>
                <w:left w:val="nil"/>
                <w:bottom w:val="nil"/>
                <w:right w:val="nil"/>
                <w:between w:val="nil"/>
              </w:pBdr>
              <w:tabs>
                <w:tab w:val="left" w:pos="291"/>
              </w:tabs>
              <w:spacing w:before="120" w:after="120"/>
              <w:ind w:firstLine="433"/>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b/>
                <w:color w:val="000000"/>
                <w:sz w:val="24"/>
                <w:szCs w:val="24"/>
              </w:rPr>
              <w:t>Не враховано.</w:t>
            </w:r>
          </w:p>
          <w:p w14:paraId="3310ED94" w14:textId="77777777" w:rsidR="00A83664" w:rsidRPr="001400F7" w:rsidRDefault="002500B8">
            <w:pPr>
              <w:widowControl w:val="0"/>
              <w:pBdr>
                <w:top w:val="nil"/>
                <w:left w:val="nil"/>
                <w:bottom w:val="nil"/>
                <w:right w:val="nil"/>
                <w:between w:val="nil"/>
              </w:pBdr>
              <w:spacing w:before="120" w:after="120"/>
              <w:ind w:firstLine="431"/>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color w:val="000000"/>
                <w:sz w:val="24"/>
                <w:szCs w:val="24"/>
              </w:rPr>
              <w:t xml:space="preserve">Положення, що пропонуються вже передбачені в проекті </w:t>
            </w:r>
            <w:proofErr w:type="spellStart"/>
            <w:r w:rsidRPr="001400F7">
              <w:rPr>
                <w:rFonts w:ascii="Times New Roman" w:eastAsia="Times New Roman" w:hAnsi="Times New Roman" w:cs="Times New Roman"/>
                <w:color w:val="000000"/>
                <w:sz w:val="24"/>
                <w:szCs w:val="24"/>
              </w:rPr>
              <w:t>акта</w:t>
            </w:r>
            <w:proofErr w:type="spellEnd"/>
            <w:r w:rsidRPr="001400F7">
              <w:rPr>
                <w:rFonts w:ascii="Times New Roman" w:eastAsia="Times New Roman" w:hAnsi="Times New Roman" w:cs="Times New Roman"/>
                <w:color w:val="000000"/>
                <w:sz w:val="24"/>
                <w:szCs w:val="24"/>
              </w:rPr>
              <w:t>, зокрема:</w:t>
            </w:r>
          </w:p>
          <w:p w14:paraId="2B77081B" w14:textId="77777777" w:rsidR="00A83664" w:rsidRPr="001400F7" w:rsidRDefault="002500B8">
            <w:pPr>
              <w:spacing w:before="120"/>
              <w:ind w:firstLine="432"/>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 xml:space="preserve">заходом 1) Завдання 5. Стратегічної Цілі 3. проекту операційного плану заходів з реалізації Стратегії визначено розроблення та подання в установленому порядку проекту нормативно-правового акту щодо відновлення освітнього процесу на </w:t>
            </w:r>
            <w:proofErr w:type="spellStart"/>
            <w:r w:rsidRPr="001400F7">
              <w:rPr>
                <w:rFonts w:ascii="Times New Roman" w:eastAsia="Times New Roman" w:hAnsi="Times New Roman" w:cs="Times New Roman"/>
                <w:sz w:val="24"/>
                <w:szCs w:val="24"/>
              </w:rPr>
              <w:t>деокупованих</w:t>
            </w:r>
            <w:proofErr w:type="spellEnd"/>
            <w:r w:rsidRPr="001400F7">
              <w:rPr>
                <w:rFonts w:ascii="Times New Roman" w:eastAsia="Times New Roman" w:hAnsi="Times New Roman" w:cs="Times New Roman"/>
                <w:sz w:val="24"/>
                <w:szCs w:val="24"/>
              </w:rPr>
              <w:t xml:space="preserve"> </w:t>
            </w:r>
            <w:r w:rsidRPr="001400F7">
              <w:rPr>
                <w:rFonts w:ascii="Times New Roman" w:eastAsia="Times New Roman" w:hAnsi="Times New Roman" w:cs="Times New Roman"/>
                <w:sz w:val="24"/>
                <w:szCs w:val="24"/>
              </w:rPr>
              <w:lastRenderedPageBreak/>
              <w:t xml:space="preserve">територіях </w:t>
            </w:r>
            <w:r w:rsidRPr="001400F7">
              <w:rPr>
                <w:rFonts w:ascii="Times New Roman" w:eastAsia="Times New Roman" w:hAnsi="Times New Roman" w:cs="Times New Roman"/>
                <w:sz w:val="24"/>
                <w:szCs w:val="24"/>
              </w:rPr>
              <w:t>України (оцінка факторів, які вливають на відновлення освітнього процесу, зокрема наявності мережі закладів освіти, кількість учасників освітнього процесу, безпекову ситуацію, інфраструктури тощо), що включатиме надання закладами освіти психолого-педагогіч</w:t>
            </w:r>
            <w:r w:rsidRPr="001400F7">
              <w:rPr>
                <w:rFonts w:ascii="Times New Roman" w:eastAsia="Times New Roman" w:hAnsi="Times New Roman" w:cs="Times New Roman"/>
                <w:sz w:val="24"/>
                <w:szCs w:val="24"/>
              </w:rPr>
              <w:t>них послуг дітям.</w:t>
            </w:r>
          </w:p>
          <w:p w14:paraId="107EB646" w14:textId="77777777" w:rsidR="00A83664" w:rsidRPr="001400F7" w:rsidRDefault="00A83664">
            <w:pPr>
              <w:spacing w:before="120"/>
              <w:ind w:firstLine="433"/>
              <w:jc w:val="both"/>
              <w:rPr>
                <w:rFonts w:ascii="Times New Roman" w:eastAsia="Times New Roman" w:hAnsi="Times New Roman" w:cs="Times New Roman"/>
                <w:sz w:val="24"/>
                <w:szCs w:val="24"/>
              </w:rPr>
            </w:pPr>
          </w:p>
          <w:p w14:paraId="68235353" w14:textId="77777777" w:rsidR="00A83664" w:rsidRPr="001400F7" w:rsidRDefault="00A83664">
            <w:pPr>
              <w:spacing w:before="120"/>
              <w:ind w:firstLine="433"/>
              <w:jc w:val="both"/>
              <w:rPr>
                <w:rFonts w:ascii="Times New Roman" w:eastAsia="Times New Roman" w:hAnsi="Times New Roman" w:cs="Times New Roman"/>
                <w:sz w:val="24"/>
                <w:szCs w:val="24"/>
              </w:rPr>
            </w:pPr>
          </w:p>
          <w:p w14:paraId="2E408453" w14:textId="77777777" w:rsidR="00A83664" w:rsidRPr="001400F7" w:rsidRDefault="00A83664">
            <w:pPr>
              <w:spacing w:before="120"/>
              <w:ind w:firstLine="433"/>
              <w:jc w:val="both"/>
              <w:rPr>
                <w:rFonts w:ascii="Times New Roman" w:eastAsia="Times New Roman" w:hAnsi="Times New Roman" w:cs="Times New Roman"/>
                <w:sz w:val="24"/>
                <w:szCs w:val="24"/>
              </w:rPr>
            </w:pPr>
          </w:p>
        </w:tc>
      </w:tr>
      <w:tr w:rsidR="00A83664" w:rsidRPr="001400F7" w14:paraId="22F33EEF" w14:textId="77777777">
        <w:tc>
          <w:tcPr>
            <w:tcW w:w="5042" w:type="dxa"/>
          </w:tcPr>
          <w:p w14:paraId="20518219" w14:textId="77777777" w:rsidR="00A83664" w:rsidRPr="001400F7" w:rsidRDefault="002500B8">
            <w:pPr>
              <w:spacing w:before="120" w:after="120"/>
              <w:ind w:left="23" w:firstLine="425"/>
              <w:jc w:val="both"/>
              <w:rPr>
                <w:rFonts w:ascii="Times New Roman" w:eastAsia="Times New Roman" w:hAnsi="Times New Roman" w:cs="Times New Roman"/>
                <w:b/>
                <w:sz w:val="24"/>
                <w:szCs w:val="24"/>
              </w:rPr>
            </w:pPr>
            <w:r w:rsidRPr="001400F7">
              <w:rPr>
                <w:rFonts w:ascii="Times New Roman" w:eastAsia="Times New Roman" w:hAnsi="Times New Roman" w:cs="Times New Roman"/>
                <w:b/>
                <w:sz w:val="24"/>
                <w:szCs w:val="24"/>
              </w:rPr>
              <w:lastRenderedPageBreak/>
              <w:t>Захід 2) забезпечення відновлення доступу до інформаційно-комунікаційних систем, електронних комунікаційних систем, публічних електронних реєстрів Завдання 7. Відновлення доступу до адміністративних послуг Стратегічної Цілі 3. «Віднов</w:t>
            </w:r>
            <w:r w:rsidRPr="001400F7">
              <w:rPr>
                <w:rFonts w:ascii="Times New Roman" w:eastAsia="Times New Roman" w:hAnsi="Times New Roman" w:cs="Times New Roman"/>
                <w:b/>
                <w:sz w:val="24"/>
                <w:szCs w:val="24"/>
              </w:rPr>
              <w:t xml:space="preserve">лення та захист порушених прав людини і основоположних свобод з урахуванням суспільного різноманіття». </w:t>
            </w:r>
          </w:p>
          <w:p w14:paraId="71F8B4F2" w14:textId="77777777" w:rsidR="00A83664" w:rsidRPr="001400F7" w:rsidRDefault="002500B8">
            <w:pPr>
              <w:ind w:firstLine="425"/>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 xml:space="preserve">Відповідно до законодавства України в сфері компенсації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w:t>
            </w:r>
            <w:proofErr w:type="spellStart"/>
            <w:r w:rsidRPr="001400F7">
              <w:rPr>
                <w:rFonts w:ascii="Times New Roman" w:eastAsia="Times New Roman" w:hAnsi="Times New Roman" w:cs="Times New Roman"/>
                <w:sz w:val="24"/>
                <w:szCs w:val="24"/>
              </w:rPr>
              <w:t>рф</w:t>
            </w:r>
            <w:proofErr w:type="spellEnd"/>
            <w:r w:rsidRPr="001400F7">
              <w:rPr>
                <w:rFonts w:ascii="Times New Roman" w:eastAsia="Times New Roman" w:hAnsi="Times New Roman" w:cs="Times New Roman"/>
                <w:sz w:val="24"/>
                <w:szCs w:val="24"/>
              </w:rPr>
              <w:t xml:space="preserve"> проти України необхідною умовою для отрима</w:t>
            </w:r>
            <w:r w:rsidRPr="001400F7">
              <w:rPr>
                <w:rFonts w:ascii="Times New Roman" w:eastAsia="Times New Roman" w:hAnsi="Times New Roman" w:cs="Times New Roman"/>
                <w:sz w:val="24"/>
                <w:szCs w:val="24"/>
              </w:rPr>
              <w:t xml:space="preserve">ння такої компенсації є внесення відомостей про </w:t>
            </w:r>
            <w:r w:rsidRPr="001400F7">
              <w:rPr>
                <w:rFonts w:ascii="Times New Roman" w:eastAsia="Times New Roman" w:hAnsi="Times New Roman" w:cs="Times New Roman"/>
                <w:sz w:val="24"/>
                <w:szCs w:val="24"/>
              </w:rPr>
              <w:lastRenderedPageBreak/>
              <w:t>нерухоме майно до Державного реєстру речових прав на нерухоме майно.</w:t>
            </w:r>
          </w:p>
          <w:p w14:paraId="6D42AD22" w14:textId="77777777" w:rsidR="00A83664" w:rsidRPr="001400F7" w:rsidRDefault="002500B8">
            <w:pPr>
              <w:ind w:firstLine="425"/>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 xml:space="preserve">Внесення відомостей до ДРРП </w:t>
            </w:r>
            <w:proofErr w:type="spellStart"/>
            <w:r w:rsidRPr="001400F7">
              <w:rPr>
                <w:rFonts w:ascii="Times New Roman" w:eastAsia="Times New Roman" w:hAnsi="Times New Roman" w:cs="Times New Roman"/>
                <w:sz w:val="24"/>
                <w:szCs w:val="24"/>
              </w:rPr>
              <w:t>ускладнюється</w:t>
            </w:r>
            <w:proofErr w:type="spellEnd"/>
            <w:r w:rsidRPr="001400F7">
              <w:rPr>
                <w:rFonts w:ascii="Times New Roman" w:eastAsia="Times New Roman" w:hAnsi="Times New Roman" w:cs="Times New Roman"/>
                <w:sz w:val="24"/>
                <w:szCs w:val="24"/>
              </w:rPr>
              <w:t xml:space="preserve"> тим, що у постраждалих осіб можуть бути відсутні (знищені/втрачені) правовстановлюючі документи н</w:t>
            </w:r>
            <w:r w:rsidRPr="001400F7">
              <w:rPr>
                <w:rFonts w:ascii="Times New Roman" w:eastAsia="Times New Roman" w:hAnsi="Times New Roman" w:cs="Times New Roman"/>
                <w:sz w:val="24"/>
                <w:szCs w:val="24"/>
              </w:rPr>
              <w:t>а нерухоме майно. У зв’язку з чим, постраждалі особи позбавлені можливості скористатись процедурою отримання компенсації за знищене/пошкоджене нерухоме майно, до внесення відомостей до вказаного реєстру.</w:t>
            </w:r>
          </w:p>
          <w:p w14:paraId="31F8F00E" w14:textId="77777777" w:rsidR="00A83664" w:rsidRPr="001400F7" w:rsidRDefault="002500B8">
            <w:pPr>
              <w:spacing w:after="120"/>
              <w:ind w:firstLine="425"/>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Важливо передбачити в Стратегії відновлення роботи с</w:t>
            </w:r>
            <w:r w:rsidRPr="001400F7">
              <w:rPr>
                <w:rFonts w:ascii="Times New Roman" w:eastAsia="Times New Roman" w:hAnsi="Times New Roman" w:cs="Times New Roman"/>
                <w:sz w:val="24"/>
                <w:szCs w:val="24"/>
              </w:rPr>
              <w:t xml:space="preserve">уб’єктів, які здійснюють державну реєстрацію прав на нерухоме майно на </w:t>
            </w:r>
            <w:proofErr w:type="spellStart"/>
            <w:r w:rsidRPr="001400F7">
              <w:rPr>
                <w:rFonts w:ascii="Times New Roman" w:eastAsia="Times New Roman" w:hAnsi="Times New Roman" w:cs="Times New Roman"/>
                <w:sz w:val="24"/>
                <w:szCs w:val="24"/>
              </w:rPr>
              <w:t>деокупованій</w:t>
            </w:r>
            <w:proofErr w:type="spellEnd"/>
            <w:r w:rsidRPr="001400F7">
              <w:rPr>
                <w:rFonts w:ascii="Times New Roman" w:eastAsia="Times New Roman" w:hAnsi="Times New Roman" w:cs="Times New Roman"/>
                <w:sz w:val="24"/>
                <w:szCs w:val="24"/>
              </w:rPr>
              <w:t xml:space="preserve"> території.</w:t>
            </w:r>
          </w:p>
        </w:tc>
        <w:tc>
          <w:tcPr>
            <w:tcW w:w="5042" w:type="dxa"/>
          </w:tcPr>
          <w:p w14:paraId="361E28EC" w14:textId="77777777" w:rsidR="00A83664" w:rsidRPr="001400F7" w:rsidRDefault="002500B8">
            <w:pPr>
              <w:spacing w:before="120"/>
              <w:ind w:firstLine="510"/>
              <w:jc w:val="both"/>
              <w:rPr>
                <w:rFonts w:ascii="Times New Roman" w:eastAsia="Times New Roman" w:hAnsi="Times New Roman" w:cs="Times New Roman"/>
                <w:sz w:val="24"/>
                <w:szCs w:val="24"/>
              </w:rPr>
            </w:pPr>
            <w:r w:rsidRPr="001400F7">
              <w:rPr>
                <w:rFonts w:ascii="Times New Roman" w:eastAsia="Times New Roman" w:hAnsi="Times New Roman" w:cs="Times New Roman"/>
                <w:b/>
                <w:sz w:val="24"/>
                <w:szCs w:val="24"/>
              </w:rPr>
              <w:lastRenderedPageBreak/>
              <w:t>Відсутня.</w:t>
            </w:r>
          </w:p>
        </w:tc>
        <w:tc>
          <w:tcPr>
            <w:tcW w:w="5042" w:type="dxa"/>
          </w:tcPr>
          <w:p w14:paraId="3E14A56D" w14:textId="77777777" w:rsidR="00A83664" w:rsidRPr="001400F7" w:rsidRDefault="002500B8">
            <w:pPr>
              <w:widowControl w:val="0"/>
              <w:pBdr>
                <w:top w:val="nil"/>
                <w:left w:val="nil"/>
                <w:bottom w:val="nil"/>
                <w:right w:val="nil"/>
                <w:between w:val="nil"/>
              </w:pBdr>
              <w:tabs>
                <w:tab w:val="left" w:pos="291"/>
              </w:tabs>
              <w:spacing w:before="120" w:after="120"/>
              <w:ind w:firstLine="433"/>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b/>
                <w:color w:val="000000"/>
                <w:sz w:val="24"/>
                <w:szCs w:val="24"/>
              </w:rPr>
              <w:t>Не враховано.</w:t>
            </w:r>
          </w:p>
          <w:p w14:paraId="391B0936" w14:textId="77777777" w:rsidR="00A83664" w:rsidRPr="001400F7" w:rsidRDefault="002500B8">
            <w:pPr>
              <w:widowControl w:val="0"/>
              <w:pBdr>
                <w:top w:val="nil"/>
                <w:left w:val="nil"/>
                <w:bottom w:val="nil"/>
                <w:right w:val="nil"/>
                <w:between w:val="nil"/>
              </w:pBdr>
              <w:spacing w:before="120" w:after="120"/>
              <w:ind w:firstLine="431"/>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color w:val="000000"/>
                <w:sz w:val="24"/>
                <w:szCs w:val="24"/>
              </w:rPr>
              <w:t xml:space="preserve">Положення, що пропонуються вже передбачені в проекті </w:t>
            </w:r>
            <w:proofErr w:type="spellStart"/>
            <w:r w:rsidRPr="001400F7">
              <w:rPr>
                <w:rFonts w:ascii="Times New Roman" w:eastAsia="Times New Roman" w:hAnsi="Times New Roman" w:cs="Times New Roman"/>
                <w:color w:val="000000"/>
                <w:sz w:val="24"/>
                <w:szCs w:val="24"/>
              </w:rPr>
              <w:t>акта</w:t>
            </w:r>
            <w:proofErr w:type="spellEnd"/>
            <w:r w:rsidRPr="001400F7">
              <w:rPr>
                <w:rFonts w:ascii="Times New Roman" w:eastAsia="Times New Roman" w:hAnsi="Times New Roman" w:cs="Times New Roman"/>
                <w:color w:val="000000"/>
                <w:sz w:val="24"/>
                <w:szCs w:val="24"/>
              </w:rPr>
              <w:t>, зокрема:</w:t>
            </w:r>
          </w:p>
          <w:p w14:paraId="5D3D2273" w14:textId="77777777" w:rsidR="00A83664" w:rsidRPr="001400F7" w:rsidRDefault="002500B8">
            <w:pPr>
              <w:ind w:firstLine="433"/>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 xml:space="preserve">Проектом операційного плану заходів з реалізації Стратегії визначено Очікувані результати виконання заходу 2) Завдання 7. щодо забезпечення відновлення доступу до інформаційно-комунікаційних систем, електронних комунікаційних систем, публічних електронних </w:t>
            </w:r>
            <w:r w:rsidRPr="001400F7">
              <w:rPr>
                <w:rFonts w:ascii="Times New Roman" w:eastAsia="Times New Roman" w:hAnsi="Times New Roman" w:cs="Times New Roman"/>
                <w:sz w:val="24"/>
                <w:szCs w:val="24"/>
              </w:rPr>
              <w:t>реєстрів, а саме: населенню доступні основні види послуг (у сфері державної реєстрації актів цивільного стану, з реєстрації місця проживання (перебування), подання інформаційного повідомлення про пошкоджене та знищене майно, заяви про надання компенсації з</w:t>
            </w:r>
            <w:r w:rsidRPr="001400F7">
              <w:rPr>
                <w:rFonts w:ascii="Times New Roman" w:eastAsia="Times New Roman" w:hAnsi="Times New Roman" w:cs="Times New Roman"/>
                <w:sz w:val="24"/>
                <w:szCs w:val="24"/>
              </w:rPr>
              <w:t>а знищені об’єкти нерухомого майна та інші).</w:t>
            </w:r>
          </w:p>
          <w:p w14:paraId="0D5F7AB6" w14:textId="77777777" w:rsidR="00A83664" w:rsidRPr="001400F7" w:rsidRDefault="002500B8">
            <w:pPr>
              <w:spacing w:after="120"/>
              <w:ind w:firstLine="431"/>
              <w:jc w:val="both"/>
              <w:rPr>
                <w:rFonts w:ascii="Times New Roman" w:eastAsia="Times New Roman" w:hAnsi="Times New Roman" w:cs="Times New Roman"/>
              </w:rPr>
            </w:pPr>
            <w:r w:rsidRPr="001400F7">
              <w:rPr>
                <w:rFonts w:ascii="Times New Roman" w:eastAsia="Times New Roman" w:hAnsi="Times New Roman" w:cs="Times New Roman"/>
                <w:sz w:val="24"/>
                <w:szCs w:val="24"/>
              </w:rPr>
              <w:lastRenderedPageBreak/>
              <w:t>Крім того, проектом операційного плану заходів з реалізації Стратегії передбачено відновлення доступу до адміністративних послуг що, зокрема включає відновлення роботи ЦНАП.</w:t>
            </w:r>
          </w:p>
        </w:tc>
      </w:tr>
      <w:tr w:rsidR="00A83664" w:rsidRPr="001400F7" w14:paraId="51FAB28E" w14:textId="77777777">
        <w:tc>
          <w:tcPr>
            <w:tcW w:w="5042" w:type="dxa"/>
          </w:tcPr>
          <w:p w14:paraId="68C20DBF" w14:textId="77777777" w:rsidR="00A83664" w:rsidRPr="001400F7" w:rsidRDefault="002500B8">
            <w:pPr>
              <w:spacing w:before="120"/>
              <w:ind w:firstLine="447"/>
              <w:jc w:val="both"/>
              <w:rPr>
                <w:rFonts w:ascii="Times New Roman" w:eastAsia="Times New Roman" w:hAnsi="Times New Roman" w:cs="Times New Roman"/>
                <w:b/>
                <w:sz w:val="24"/>
                <w:szCs w:val="24"/>
              </w:rPr>
            </w:pPr>
            <w:r w:rsidRPr="001400F7">
              <w:rPr>
                <w:rFonts w:ascii="Times New Roman" w:eastAsia="Times New Roman" w:hAnsi="Times New Roman" w:cs="Times New Roman"/>
                <w:b/>
                <w:sz w:val="24"/>
                <w:szCs w:val="24"/>
              </w:rPr>
              <w:lastRenderedPageBreak/>
              <w:t xml:space="preserve">Захід 2) забезпечення підтвердження </w:t>
            </w:r>
            <w:r w:rsidRPr="001400F7">
              <w:rPr>
                <w:rFonts w:ascii="Times New Roman" w:eastAsia="Times New Roman" w:hAnsi="Times New Roman" w:cs="Times New Roman"/>
                <w:b/>
                <w:sz w:val="24"/>
                <w:szCs w:val="24"/>
              </w:rPr>
              <w:t xml:space="preserve">та визнання професійних кваліфікацій, зокрема, здобутих шляхом неформальної чи </w:t>
            </w:r>
            <w:proofErr w:type="spellStart"/>
            <w:r w:rsidRPr="001400F7">
              <w:rPr>
                <w:rFonts w:ascii="Times New Roman" w:eastAsia="Times New Roman" w:hAnsi="Times New Roman" w:cs="Times New Roman"/>
                <w:b/>
                <w:sz w:val="24"/>
                <w:szCs w:val="24"/>
              </w:rPr>
              <w:t>інформальної</w:t>
            </w:r>
            <w:proofErr w:type="spellEnd"/>
            <w:r w:rsidRPr="001400F7">
              <w:rPr>
                <w:rFonts w:ascii="Times New Roman" w:eastAsia="Times New Roman" w:hAnsi="Times New Roman" w:cs="Times New Roman"/>
                <w:b/>
                <w:sz w:val="24"/>
                <w:szCs w:val="24"/>
              </w:rPr>
              <w:t xml:space="preserve"> освіти Завдання 2. Розробка та впровадження програм підвищення кваліфікації та перекваліфікації для населення </w:t>
            </w:r>
            <w:proofErr w:type="spellStart"/>
            <w:r w:rsidRPr="001400F7">
              <w:rPr>
                <w:rFonts w:ascii="Times New Roman" w:eastAsia="Times New Roman" w:hAnsi="Times New Roman" w:cs="Times New Roman"/>
                <w:b/>
                <w:sz w:val="24"/>
                <w:szCs w:val="24"/>
              </w:rPr>
              <w:t>деокупованих</w:t>
            </w:r>
            <w:proofErr w:type="spellEnd"/>
            <w:r w:rsidRPr="001400F7">
              <w:rPr>
                <w:rFonts w:ascii="Times New Roman" w:eastAsia="Times New Roman" w:hAnsi="Times New Roman" w:cs="Times New Roman"/>
                <w:b/>
                <w:sz w:val="24"/>
                <w:szCs w:val="24"/>
              </w:rPr>
              <w:t xml:space="preserve"> регіонів, підтвердження та визнання профе</w:t>
            </w:r>
            <w:r w:rsidRPr="001400F7">
              <w:rPr>
                <w:rFonts w:ascii="Times New Roman" w:eastAsia="Times New Roman" w:hAnsi="Times New Roman" w:cs="Times New Roman"/>
                <w:b/>
                <w:sz w:val="24"/>
                <w:szCs w:val="24"/>
              </w:rPr>
              <w:t xml:space="preserve">сійних кваліфікацій, отриманих під час тимчасової окупації, підвищення їх конкурентоспроможності на ринку праці Стратегічної Ціль 6. «Сприяння забезпеченню економічних прав населення </w:t>
            </w:r>
            <w:proofErr w:type="spellStart"/>
            <w:r w:rsidRPr="001400F7">
              <w:rPr>
                <w:rFonts w:ascii="Times New Roman" w:eastAsia="Times New Roman" w:hAnsi="Times New Roman" w:cs="Times New Roman"/>
                <w:b/>
                <w:sz w:val="24"/>
                <w:szCs w:val="24"/>
              </w:rPr>
              <w:t>деокупованих</w:t>
            </w:r>
            <w:proofErr w:type="spellEnd"/>
            <w:r w:rsidRPr="001400F7">
              <w:rPr>
                <w:rFonts w:ascii="Times New Roman" w:eastAsia="Times New Roman" w:hAnsi="Times New Roman" w:cs="Times New Roman"/>
                <w:b/>
                <w:sz w:val="24"/>
                <w:szCs w:val="24"/>
              </w:rPr>
              <w:t xml:space="preserve"> територій України, у тому </w:t>
            </w:r>
            <w:r w:rsidRPr="001400F7">
              <w:rPr>
                <w:rFonts w:ascii="Times New Roman" w:eastAsia="Times New Roman" w:hAnsi="Times New Roman" w:cs="Times New Roman"/>
                <w:b/>
                <w:sz w:val="24"/>
                <w:szCs w:val="24"/>
              </w:rPr>
              <w:lastRenderedPageBreak/>
              <w:t>числі забезпечення умов економічно</w:t>
            </w:r>
            <w:r w:rsidRPr="001400F7">
              <w:rPr>
                <w:rFonts w:ascii="Times New Roman" w:eastAsia="Times New Roman" w:hAnsi="Times New Roman" w:cs="Times New Roman"/>
                <w:b/>
                <w:sz w:val="24"/>
                <w:szCs w:val="24"/>
              </w:rPr>
              <w:t>го розвитку та відновлення».</w:t>
            </w:r>
          </w:p>
          <w:p w14:paraId="779637B1" w14:textId="77777777" w:rsidR="00A83664" w:rsidRPr="001400F7" w:rsidRDefault="002500B8">
            <w:pPr>
              <w:spacing w:before="120"/>
              <w:ind w:firstLine="448"/>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 xml:space="preserve">Під час реалізації заходу 2 (завдання 2, стратегічна ціль 6) необхідно також забезпечити дієвість механізму визнання результатів навчання на тимчасово окупованій території, який буде встановлений Постановою Кабінетів Міністрів </w:t>
            </w:r>
            <w:r w:rsidRPr="001400F7">
              <w:rPr>
                <w:rFonts w:ascii="Times New Roman" w:eastAsia="Times New Roman" w:hAnsi="Times New Roman" w:cs="Times New Roman"/>
                <w:sz w:val="24"/>
                <w:szCs w:val="24"/>
              </w:rPr>
              <w:t xml:space="preserve">України “Про затвердження Порядку визнання результатів навчання, здобутих на тимчасово окупованій території України, на рівнях професійної (професійно-технічної), фахової </w:t>
            </w:r>
            <w:proofErr w:type="spellStart"/>
            <w:r w:rsidRPr="001400F7">
              <w:rPr>
                <w:rFonts w:ascii="Times New Roman" w:eastAsia="Times New Roman" w:hAnsi="Times New Roman" w:cs="Times New Roman"/>
                <w:sz w:val="24"/>
                <w:szCs w:val="24"/>
              </w:rPr>
              <w:t>передвищої</w:t>
            </w:r>
            <w:proofErr w:type="spellEnd"/>
            <w:r w:rsidRPr="001400F7">
              <w:rPr>
                <w:rFonts w:ascii="Times New Roman" w:eastAsia="Times New Roman" w:hAnsi="Times New Roman" w:cs="Times New Roman"/>
                <w:sz w:val="24"/>
                <w:szCs w:val="24"/>
              </w:rPr>
              <w:t>, вищої освіти”.</w:t>
            </w:r>
          </w:p>
        </w:tc>
        <w:tc>
          <w:tcPr>
            <w:tcW w:w="5042" w:type="dxa"/>
          </w:tcPr>
          <w:p w14:paraId="58E3834D" w14:textId="77777777" w:rsidR="00A83664" w:rsidRPr="001400F7" w:rsidRDefault="002500B8">
            <w:pPr>
              <w:spacing w:before="120"/>
              <w:jc w:val="both"/>
              <w:rPr>
                <w:rFonts w:ascii="Times New Roman" w:eastAsia="Times New Roman" w:hAnsi="Times New Roman" w:cs="Times New Roman"/>
                <w:sz w:val="24"/>
                <w:szCs w:val="24"/>
              </w:rPr>
            </w:pPr>
            <w:r w:rsidRPr="001400F7">
              <w:rPr>
                <w:rFonts w:ascii="Times New Roman" w:eastAsia="Times New Roman" w:hAnsi="Times New Roman" w:cs="Times New Roman"/>
                <w:b/>
                <w:sz w:val="24"/>
                <w:szCs w:val="24"/>
              </w:rPr>
              <w:lastRenderedPageBreak/>
              <w:t>Відсутня.</w:t>
            </w:r>
          </w:p>
        </w:tc>
        <w:tc>
          <w:tcPr>
            <w:tcW w:w="5042" w:type="dxa"/>
          </w:tcPr>
          <w:p w14:paraId="2B310082" w14:textId="77777777" w:rsidR="00A83664" w:rsidRPr="001400F7" w:rsidRDefault="002500B8">
            <w:pPr>
              <w:widowControl w:val="0"/>
              <w:pBdr>
                <w:top w:val="nil"/>
                <w:left w:val="nil"/>
                <w:bottom w:val="nil"/>
                <w:right w:val="nil"/>
                <w:between w:val="nil"/>
              </w:pBdr>
              <w:tabs>
                <w:tab w:val="left" w:pos="291"/>
              </w:tabs>
              <w:spacing w:before="120" w:after="120"/>
              <w:ind w:firstLine="433"/>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b/>
                <w:color w:val="000000"/>
                <w:sz w:val="24"/>
                <w:szCs w:val="24"/>
              </w:rPr>
              <w:t>Не враховано.</w:t>
            </w:r>
          </w:p>
          <w:p w14:paraId="11ED4569" w14:textId="77777777" w:rsidR="00A83664" w:rsidRPr="001400F7" w:rsidRDefault="002500B8">
            <w:pPr>
              <w:ind w:firstLine="433"/>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 xml:space="preserve">Проектом операційного плану заходів з реалізації Стратегії визначено Очікувані результати виконання заходу 2) Завдання 2. щодо забезпечення підтвердження та визнання професійних кваліфікацій, зокрема, здобутих шляхом неформальної чи </w:t>
            </w:r>
            <w:proofErr w:type="spellStart"/>
            <w:r w:rsidRPr="001400F7">
              <w:rPr>
                <w:rFonts w:ascii="Times New Roman" w:eastAsia="Times New Roman" w:hAnsi="Times New Roman" w:cs="Times New Roman"/>
                <w:sz w:val="24"/>
                <w:szCs w:val="24"/>
              </w:rPr>
              <w:t>інформальної</w:t>
            </w:r>
            <w:proofErr w:type="spellEnd"/>
            <w:r w:rsidRPr="001400F7">
              <w:rPr>
                <w:rFonts w:ascii="Times New Roman" w:eastAsia="Times New Roman" w:hAnsi="Times New Roman" w:cs="Times New Roman"/>
                <w:sz w:val="24"/>
                <w:szCs w:val="24"/>
              </w:rPr>
              <w:t xml:space="preserve"> освіти, а </w:t>
            </w:r>
            <w:r w:rsidRPr="001400F7">
              <w:rPr>
                <w:rFonts w:ascii="Times New Roman" w:eastAsia="Times New Roman" w:hAnsi="Times New Roman" w:cs="Times New Roman"/>
                <w:sz w:val="24"/>
                <w:szCs w:val="24"/>
              </w:rPr>
              <w:t xml:space="preserve">саме: акредитовано кваліфікаційні центри, створені на </w:t>
            </w:r>
            <w:proofErr w:type="spellStart"/>
            <w:r w:rsidRPr="001400F7">
              <w:rPr>
                <w:rFonts w:ascii="Times New Roman" w:eastAsia="Times New Roman" w:hAnsi="Times New Roman" w:cs="Times New Roman"/>
                <w:sz w:val="24"/>
                <w:szCs w:val="24"/>
              </w:rPr>
              <w:t>деокупованих</w:t>
            </w:r>
            <w:proofErr w:type="spellEnd"/>
            <w:r w:rsidRPr="001400F7">
              <w:rPr>
                <w:rFonts w:ascii="Times New Roman" w:eastAsia="Times New Roman" w:hAnsi="Times New Roman" w:cs="Times New Roman"/>
                <w:sz w:val="24"/>
                <w:szCs w:val="24"/>
              </w:rPr>
              <w:t xml:space="preserve"> територіях України. Забезпечено підтвердження та визнання професійних кваліфікацій осіб, зокрема, здобутих шляхом неформальної чи </w:t>
            </w:r>
            <w:proofErr w:type="spellStart"/>
            <w:r w:rsidRPr="001400F7">
              <w:rPr>
                <w:rFonts w:ascii="Times New Roman" w:eastAsia="Times New Roman" w:hAnsi="Times New Roman" w:cs="Times New Roman"/>
                <w:sz w:val="24"/>
                <w:szCs w:val="24"/>
              </w:rPr>
              <w:t>інформальної</w:t>
            </w:r>
            <w:proofErr w:type="spellEnd"/>
            <w:r w:rsidRPr="001400F7">
              <w:rPr>
                <w:rFonts w:ascii="Times New Roman" w:eastAsia="Times New Roman" w:hAnsi="Times New Roman" w:cs="Times New Roman"/>
                <w:sz w:val="24"/>
                <w:szCs w:val="24"/>
              </w:rPr>
              <w:t xml:space="preserve"> освіти    (отриманих під час тимчасової окупац</w:t>
            </w:r>
            <w:r w:rsidRPr="001400F7">
              <w:rPr>
                <w:rFonts w:ascii="Times New Roman" w:eastAsia="Times New Roman" w:hAnsi="Times New Roman" w:cs="Times New Roman"/>
                <w:sz w:val="24"/>
                <w:szCs w:val="24"/>
              </w:rPr>
              <w:t>ії).</w:t>
            </w:r>
          </w:p>
          <w:p w14:paraId="568C79E0" w14:textId="77777777" w:rsidR="00A83664" w:rsidRPr="001400F7" w:rsidRDefault="00A83664">
            <w:pPr>
              <w:ind w:firstLine="433"/>
              <w:jc w:val="both"/>
              <w:rPr>
                <w:rFonts w:ascii="Times New Roman" w:eastAsia="Times New Roman" w:hAnsi="Times New Roman" w:cs="Times New Roman"/>
                <w:sz w:val="24"/>
                <w:szCs w:val="24"/>
              </w:rPr>
            </w:pPr>
          </w:p>
          <w:p w14:paraId="662C7112" w14:textId="77777777" w:rsidR="00A83664" w:rsidRPr="001400F7" w:rsidRDefault="002500B8">
            <w:pPr>
              <w:ind w:firstLine="433"/>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Крім того, Міністерством освіти та науки розроблено проект постанови Кабінету Міністрів України «Про затвердження Порядку визнання результатів навчання, здобутих на тимчасово окупованій територій України, на рівнях професійної (професійно-технічної),</w:t>
            </w:r>
            <w:r w:rsidRPr="001400F7">
              <w:rPr>
                <w:rFonts w:ascii="Times New Roman" w:eastAsia="Times New Roman" w:hAnsi="Times New Roman" w:cs="Times New Roman"/>
                <w:sz w:val="24"/>
                <w:szCs w:val="24"/>
              </w:rPr>
              <w:t xml:space="preserve"> фахової </w:t>
            </w:r>
            <w:proofErr w:type="spellStart"/>
            <w:r w:rsidRPr="001400F7">
              <w:rPr>
                <w:rFonts w:ascii="Times New Roman" w:eastAsia="Times New Roman" w:hAnsi="Times New Roman" w:cs="Times New Roman"/>
                <w:sz w:val="24"/>
                <w:szCs w:val="24"/>
              </w:rPr>
              <w:t>передвищої</w:t>
            </w:r>
            <w:proofErr w:type="spellEnd"/>
            <w:r w:rsidRPr="001400F7">
              <w:rPr>
                <w:rFonts w:ascii="Times New Roman" w:eastAsia="Times New Roman" w:hAnsi="Times New Roman" w:cs="Times New Roman"/>
                <w:sz w:val="24"/>
                <w:szCs w:val="24"/>
              </w:rPr>
              <w:t>, вищої освіти».</w:t>
            </w:r>
          </w:p>
        </w:tc>
      </w:tr>
      <w:tr w:rsidR="00A83664" w:rsidRPr="001400F7" w14:paraId="5FBB242D" w14:textId="77777777">
        <w:tc>
          <w:tcPr>
            <w:tcW w:w="5042" w:type="dxa"/>
          </w:tcPr>
          <w:p w14:paraId="19A0C476" w14:textId="77777777" w:rsidR="00A83664" w:rsidRPr="001400F7" w:rsidRDefault="002500B8">
            <w:pPr>
              <w:ind w:firstLine="448"/>
              <w:jc w:val="both"/>
              <w:rPr>
                <w:rFonts w:ascii="Times New Roman" w:eastAsia="Times New Roman" w:hAnsi="Times New Roman" w:cs="Times New Roman"/>
                <w:b/>
                <w:sz w:val="24"/>
                <w:szCs w:val="24"/>
              </w:rPr>
            </w:pPr>
            <w:r w:rsidRPr="001400F7">
              <w:rPr>
                <w:rFonts w:ascii="Times New Roman" w:eastAsia="Times New Roman" w:hAnsi="Times New Roman" w:cs="Times New Roman"/>
                <w:b/>
              </w:rPr>
              <w:lastRenderedPageBreak/>
              <w:t>Захід 1) посилення мотивації роботодавців до працевлаштування внутрішньо переміщених осіб в тому числі висококваліфікованих, шляхом реалізації програми надання роботодавцям компенсацій витрат на оплату праці ВПО 4. Спри</w:t>
            </w:r>
            <w:r w:rsidRPr="001400F7">
              <w:rPr>
                <w:rFonts w:ascii="Times New Roman" w:eastAsia="Times New Roman" w:hAnsi="Times New Roman" w:cs="Times New Roman"/>
                <w:b/>
              </w:rPr>
              <w:t xml:space="preserve">яння професійній адаптації та підприємництву ветеранів на </w:t>
            </w:r>
            <w:proofErr w:type="spellStart"/>
            <w:r w:rsidRPr="001400F7">
              <w:rPr>
                <w:rFonts w:ascii="Times New Roman" w:eastAsia="Times New Roman" w:hAnsi="Times New Roman" w:cs="Times New Roman"/>
                <w:b/>
              </w:rPr>
              <w:t>деокупованих</w:t>
            </w:r>
            <w:proofErr w:type="spellEnd"/>
            <w:r w:rsidRPr="001400F7">
              <w:rPr>
                <w:rFonts w:ascii="Times New Roman" w:eastAsia="Times New Roman" w:hAnsi="Times New Roman" w:cs="Times New Roman"/>
                <w:b/>
              </w:rPr>
              <w:t xml:space="preserve"> територіях України, їх повноцінному включенню до процесу економічного розвитку та відновлення </w:t>
            </w:r>
            <w:r w:rsidRPr="001400F7">
              <w:rPr>
                <w:rFonts w:ascii="Times New Roman" w:eastAsia="Times New Roman" w:hAnsi="Times New Roman" w:cs="Times New Roman"/>
                <w:b/>
                <w:sz w:val="24"/>
                <w:szCs w:val="24"/>
              </w:rPr>
              <w:t xml:space="preserve">Стратегічної Ціль 6. «Сприяння забезпеченню економічних прав населення </w:t>
            </w:r>
            <w:proofErr w:type="spellStart"/>
            <w:r w:rsidRPr="001400F7">
              <w:rPr>
                <w:rFonts w:ascii="Times New Roman" w:eastAsia="Times New Roman" w:hAnsi="Times New Roman" w:cs="Times New Roman"/>
                <w:b/>
                <w:sz w:val="24"/>
                <w:szCs w:val="24"/>
              </w:rPr>
              <w:t>деокупованих</w:t>
            </w:r>
            <w:proofErr w:type="spellEnd"/>
            <w:r w:rsidRPr="001400F7">
              <w:rPr>
                <w:rFonts w:ascii="Times New Roman" w:eastAsia="Times New Roman" w:hAnsi="Times New Roman" w:cs="Times New Roman"/>
                <w:b/>
                <w:sz w:val="24"/>
                <w:szCs w:val="24"/>
              </w:rPr>
              <w:t xml:space="preserve"> територ</w:t>
            </w:r>
            <w:r w:rsidRPr="001400F7">
              <w:rPr>
                <w:rFonts w:ascii="Times New Roman" w:eastAsia="Times New Roman" w:hAnsi="Times New Roman" w:cs="Times New Roman"/>
                <w:b/>
                <w:sz w:val="24"/>
                <w:szCs w:val="24"/>
              </w:rPr>
              <w:t>ій України, у тому числі забезпечення умов економічного розвитку та відновлення».</w:t>
            </w:r>
          </w:p>
          <w:p w14:paraId="479D924C" w14:textId="77777777" w:rsidR="00A83664" w:rsidRPr="001400F7" w:rsidRDefault="002500B8">
            <w:pPr>
              <w:widowControl w:val="0"/>
              <w:ind w:firstLine="448"/>
              <w:jc w:val="both"/>
              <w:rPr>
                <w:rFonts w:ascii="Times New Roman" w:eastAsia="Times New Roman" w:hAnsi="Times New Roman" w:cs="Times New Roman"/>
                <w:color w:val="000000"/>
                <w:sz w:val="24"/>
                <w:szCs w:val="24"/>
              </w:rPr>
            </w:pPr>
            <w:r w:rsidRPr="001400F7">
              <w:rPr>
                <w:rFonts w:ascii="Times New Roman" w:eastAsia="Times New Roman" w:hAnsi="Times New Roman" w:cs="Times New Roman"/>
                <w:color w:val="000000"/>
                <w:sz w:val="24"/>
                <w:szCs w:val="24"/>
              </w:rPr>
              <w:t xml:space="preserve">Більшість населення, яке буде проживати на </w:t>
            </w:r>
            <w:proofErr w:type="spellStart"/>
            <w:r w:rsidRPr="001400F7">
              <w:rPr>
                <w:rFonts w:ascii="Times New Roman" w:eastAsia="Times New Roman" w:hAnsi="Times New Roman" w:cs="Times New Roman"/>
                <w:color w:val="000000"/>
                <w:sz w:val="24"/>
                <w:szCs w:val="24"/>
              </w:rPr>
              <w:t>деокупованих</w:t>
            </w:r>
            <w:proofErr w:type="spellEnd"/>
            <w:r w:rsidRPr="001400F7">
              <w:rPr>
                <w:rFonts w:ascii="Times New Roman" w:eastAsia="Times New Roman" w:hAnsi="Times New Roman" w:cs="Times New Roman"/>
                <w:color w:val="000000"/>
                <w:sz w:val="24"/>
                <w:szCs w:val="24"/>
              </w:rPr>
              <w:t xml:space="preserve"> територіях буде складатись з осіб, які проживали в населеному пункті до тимчасової окупації та залишались там або </w:t>
            </w:r>
            <w:r w:rsidRPr="001400F7">
              <w:rPr>
                <w:rFonts w:ascii="Times New Roman" w:eastAsia="Times New Roman" w:hAnsi="Times New Roman" w:cs="Times New Roman"/>
                <w:color w:val="000000"/>
                <w:sz w:val="24"/>
                <w:szCs w:val="24"/>
              </w:rPr>
              <w:lastRenderedPageBreak/>
              <w:t>пове</w:t>
            </w:r>
            <w:r w:rsidRPr="001400F7">
              <w:rPr>
                <w:rFonts w:ascii="Times New Roman" w:eastAsia="Times New Roman" w:hAnsi="Times New Roman" w:cs="Times New Roman"/>
                <w:color w:val="000000"/>
                <w:sz w:val="24"/>
                <w:szCs w:val="24"/>
              </w:rPr>
              <w:t xml:space="preserve">рнулись після </w:t>
            </w:r>
            <w:proofErr w:type="spellStart"/>
            <w:r w:rsidRPr="001400F7">
              <w:rPr>
                <w:rFonts w:ascii="Times New Roman" w:eastAsia="Times New Roman" w:hAnsi="Times New Roman" w:cs="Times New Roman"/>
                <w:color w:val="000000"/>
                <w:sz w:val="24"/>
                <w:szCs w:val="24"/>
              </w:rPr>
              <w:t>деокупації</w:t>
            </w:r>
            <w:proofErr w:type="spellEnd"/>
            <w:r w:rsidRPr="001400F7">
              <w:rPr>
                <w:rFonts w:ascii="Times New Roman" w:eastAsia="Times New Roman" w:hAnsi="Times New Roman" w:cs="Times New Roman"/>
                <w:color w:val="000000"/>
                <w:sz w:val="24"/>
                <w:szCs w:val="24"/>
              </w:rPr>
              <w:t>.</w:t>
            </w:r>
          </w:p>
          <w:p w14:paraId="030246A1" w14:textId="77777777" w:rsidR="00A83664" w:rsidRPr="001400F7" w:rsidRDefault="002500B8">
            <w:pPr>
              <w:widowControl w:val="0"/>
              <w:ind w:firstLine="448"/>
              <w:jc w:val="both"/>
              <w:rPr>
                <w:rFonts w:ascii="Times New Roman" w:eastAsia="Times New Roman" w:hAnsi="Times New Roman" w:cs="Times New Roman"/>
                <w:color w:val="000000"/>
                <w:sz w:val="24"/>
                <w:szCs w:val="24"/>
              </w:rPr>
            </w:pPr>
            <w:r w:rsidRPr="001400F7">
              <w:rPr>
                <w:rFonts w:ascii="Times New Roman" w:eastAsia="Times New Roman" w:hAnsi="Times New Roman" w:cs="Times New Roman"/>
                <w:color w:val="000000"/>
                <w:sz w:val="24"/>
                <w:szCs w:val="24"/>
              </w:rPr>
              <w:t xml:space="preserve">Відповідно до ст. 12 ЗУ “Про забезпечення прав і свобод внутрішньо переміщених осіб” </w:t>
            </w:r>
            <w:r w:rsidRPr="001400F7">
              <w:rPr>
                <w:rFonts w:ascii="Times New Roman" w:eastAsia="Times New Roman" w:hAnsi="Times New Roman" w:cs="Times New Roman"/>
                <w:color w:val="000000"/>
                <w:sz w:val="24"/>
                <w:szCs w:val="24"/>
                <w:highlight w:val="white"/>
              </w:rPr>
              <w:t>підставою для скасування дії довідки про взяття на облік внутрішньо переміщеної особи є встановлений факт повернення ВПО  до покинутого місця пос</w:t>
            </w:r>
            <w:r w:rsidRPr="001400F7">
              <w:rPr>
                <w:rFonts w:ascii="Times New Roman" w:eastAsia="Times New Roman" w:hAnsi="Times New Roman" w:cs="Times New Roman"/>
                <w:color w:val="000000"/>
                <w:sz w:val="24"/>
                <w:szCs w:val="24"/>
                <w:highlight w:val="white"/>
              </w:rPr>
              <w:t>тійного проживання.</w:t>
            </w:r>
          </w:p>
          <w:p w14:paraId="095C39E0" w14:textId="77777777" w:rsidR="00A83664" w:rsidRPr="001400F7" w:rsidRDefault="002500B8">
            <w:pPr>
              <w:widowControl w:val="0"/>
              <w:ind w:firstLine="448"/>
              <w:jc w:val="both"/>
              <w:rPr>
                <w:rFonts w:ascii="Times New Roman" w:eastAsia="Times New Roman" w:hAnsi="Times New Roman" w:cs="Times New Roman"/>
                <w:color w:val="000000"/>
                <w:sz w:val="24"/>
                <w:szCs w:val="24"/>
              </w:rPr>
            </w:pPr>
            <w:r w:rsidRPr="001400F7">
              <w:rPr>
                <w:rFonts w:ascii="Times New Roman" w:eastAsia="Times New Roman" w:hAnsi="Times New Roman" w:cs="Times New Roman"/>
                <w:color w:val="000000"/>
                <w:sz w:val="24"/>
                <w:szCs w:val="24"/>
              </w:rPr>
              <w:t xml:space="preserve">Отже, відповідно до законодавства України особи втратять статус внутрішньо переміщених осіб після того, як вони повернуться до постійного місця на </w:t>
            </w:r>
            <w:proofErr w:type="spellStart"/>
            <w:r w:rsidRPr="001400F7">
              <w:rPr>
                <w:rFonts w:ascii="Times New Roman" w:eastAsia="Times New Roman" w:hAnsi="Times New Roman" w:cs="Times New Roman"/>
                <w:color w:val="000000"/>
                <w:sz w:val="24"/>
                <w:szCs w:val="24"/>
              </w:rPr>
              <w:t>деокупованій</w:t>
            </w:r>
            <w:proofErr w:type="spellEnd"/>
            <w:r w:rsidRPr="001400F7">
              <w:rPr>
                <w:rFonts w:ascii="Times New Roman" w:eastAsia="Times New Roman" w:hAnsi="Times New Roman" w:cs="Times New Roman"/>
                <w:color w:val="000000"/>
                <w:sz w:val="24"/>
                <w:szCs w:val="24"/>
              </w:rPr>
              <w:t xml:space="preserve"> території.</w:t>
            </w:r>
          </w:p>
          <w:p w14:paraId="3225005F" w14:textId="77777777" w:rsidR="00A83664" w:rsidRPr="001400F7" w:rsidRDefault="002500B8">
            <w:pPr>
              <w:widowControl w:val="0"/>
              <w:ind w:firstLine="448"/>
              <w:jc w:val="both"/>
              <w:rPr>
                <w:rFonts w:ascii="Times New Roman" w:eastAsia="Times New Roman" w:hAnsi="Times New Roman" w:cs="Times New Roman"/>
                <w:color w:val="000000"/>
                <w:sz w:val="24"/>
                <w:szCs w:val="24"/>
              </w:rPr>
            </w:pPr>
            <w:r w:rsidRPr="001400F7">
              <w:rPr>
                <w:rFonts w:ascii="Times New Roman" w:eastAsia="Times New Roman" w:hAnsi="Times New Roman" w:cs="Times New Roman"/>
                <w:color w:val="000000"/>
                <w:sz w:val="24"/>
                <w:szCs w:val="24"/>
              </w:rPr>
              <w:t>Тобто, захід, щодо  посилення мотивації роботодавців до працевлаштування внутрішньо п</w:t>
            </w:r>
            <w:r w:rsidRPr="001400F7">
              <w:rPr>
                <w:rFonts w:ascii="Times New Roman" w:eastAsia="Times New Roman" w:hAnsi="Times New Roman" w:cs="Times New Roman"/>
                <w:color w:val="000000"/>
                <w:sz w:val="24"/>
                <w:szCs w:val="24"/>
              </w:rPr>
              <w:t xml:space="preserve">ереміщених осіб може бути не доцільним на </w:t>
            </w:r>
            <w:proofErr w:type="spellStart"/>
            <w:r w:rsidRPr="001400F7">
              <w:rPr>
                <w:rFonts w:ascii="Times New Roman" w:eastAsia="Times New Roman" w:hAnsi="Times New Roman" w:cs="Times New Roman"/>
                <w:color w:val="000000"/>
                <w:sz w:val="24"/>
                <w:szCs w:val="24"/>
              </w:rPr>
              <w:t>деокупованій</w:t>
            </w:r>
            <w:proofErr w:type="spellEnd"/>
            <w:r w:rsidRPr="001400F7">
              <w:rPr>
                <w:rFonts w:ascii="Times New Roman" w:eastAsia="Times New Roman" w:hAnsi="Times New Roman" w:cs="Times New Roman"/>
                <w:color w:val="000000"/>
                <w:sz w:val="24"/>
                <w:szCs w:val="24"/>
              </w:rPr>
              <w:t xml:space="preserve"> території, де більшість населення буде місцевих жителів. </w:t>
            </w:r>
          </w:p>
          <w:p w14:paraId="508C1D9C" w14:textId="77777777" w:rsidR="00A83664" w:rsidRPr="001400F7" w:rsidRDefault="002500B8">
            <w:pPr>
              <w:widowControl w:val="0"/>
              <w:spacing w:after="120"/>
              <w:ind w:firstLine="448"/>
              <w:jc w:val="both"/>
              <w:rPr>
                <w:rFonts w:ascii="Times New Roman" w:eastAsia="Times New Roman" w:hAnsi="Times New Roman" w:cs="Times New Roman"/>
                <w:sz w:val="24"/>
                <w:szCs w:val="24"/>
              </w:rPr>
            </w:pPr>
            <w:r w:rsidRPr="001400F7">
              <w:rPr>
                <w:rFonts w:ascii="Times New Roman" w:eastAsia="Times New Roman" w:hAnsi="Times New Roman" w:cs="Times New Roman"/>
                <w:color w:val="000000"/>
                <w:sz w:val="24"/>
                <w:szCs w:val="24"/>
              </w:rPr>
              <w:t>Додатково вказуємо про те, що в завданні 4 зазначено про “</w:t>
            </w:r>
            <w:r w:rsidRPr="001400F7">
              <w:rPr>
                <w:rFonts w:ascii="Times New Roman" w:eastAsia="Times New Roman" w:hAnsi="Times New Roman" w:cs="Times New Roman"/>
                <w:i/>
                <w:color w:val="000000"/>
                <w:sz w:val="24"/>
                <w:szCs w:val="24"/>
              </w:rPr>
              <w:t xml:space="preserve">Сприяння професійній адаптації та підприємництву ветеранів на </w:t>
            </w:r>
            <w:proofErr w:type="spellStart"/>
            <w:r w:rsidRPr="001400F7">
              <w:rPr>
                <w:rFonts w:ascii="Times New Roman" w:eastAsia="Times New Roman" w:hAnsi="Times New Roman" w:cs="Times New Roman"/>
                <w:i/>
                <w:color w:val="000000"/>
                <w:sz w:val="24"/>
                <w:szCs w:val="24"/>
              </w:rPr>
              <w:t>деокупованих</w:t>
            </w:r>
            <w:proofErr w:type="spellEnd"/>
            <w:r w:rsidRPr="001400F7">
              <w:rPr>
                <w:rFonts w:ascii="Times New Roman" w:eastAsia="Times New Roman" w:hAnsi="Times New Roman" w:cs="Times New Roman"/>
                <w:i/>
                <w:color w:val="000000"/>
                <w:sz w:val="24"/>
                <w:szCs w:val="24"/>
              </w:rPr>
              <w:t xml:space="preserve"> територіях</w:t>
            </w:r>
            <w:r w:rsidRPr="001400F7">
              <w:rPr>
                <w:rFonts w:ascii="Times New Roman" w:eastAsia="Times New Roman" w:hAnsi="Times New Roman" w:cs="Times New Roman"/>
                <w:i/>
                <w:color w:val="000000"/>
                <w:sz w:val="24"/>
                <w:szCs w:val="24"/>
              </w:rPr>
              <w:t>”</w:t>
            </w:r>
            <w:r w:rsidRPr="001400F7">
              <w:rPr>
                <w:rFonts w:ascii="Times New Roman" w:eastAsia="Times New Roman" w:hAnsi="Times New Roman" w:cs="Times New Roman"/>
                <w:color w:val="000000"/>
                <w:sz w:val="24"/>
                <w:szCs w:val="24"/>
              </w:rPr>
              <w:t xml:space="preserve"> в той час, як в заході 1 (завдання 4) зазначається про “</w:t>
            </w:r>
            <w:r w:rsidRPr="001400F7">
              <w:rPr>
                <w:rFonts w:ascii="Times New Roman" w:eastAsia="Times New Roman" w:hAnsi="Times New Roman" w:cs="Times New Roman"/>
                <w:i/>
                <w:color w:val="000000"/>
                <w:sz w:val="24"/>
                <w:szCs w:val="24"/>
              </w:rPr>
              <w:t>посилення мотивації роботодавців до працевлаштування внутрішньо переміщених осіб”</w:t>
            </w:r>
            <w:r w:rsidRPr="001400F7">
              <w:rPr>
                <w:rFonts w:ascii="Times New Roman" w:eastAsia="Times New Roman" w:hAnsi="Times New Roman" w:cs="Times New Roman"/>
                <w:color w:val="000000"/>
                <w:sz w:val="24"/>
                <w:szCs w:val="24"/>
              </w:rPr>
              <w:t xml:space="preserve">. </w:t>
            </w:r>
          </w:p>
        </w:tc>
        <w:tc>
          <w:tcPr>
            <w:tcW w:w="5042" w:type="dxa"/>
          </w:tcPr>
          <w:p w14:paraId="2A58C3DA" w14:textId="77777777" w:rsidR="00A83664" w:rsidRPr="001400F7" w:rsidRDefault="002500B8">
            <w:pPr>
              <w:widowControl w:val="0"/>
              <w:spacing w:before="120"/>
              <w:ind w:firstLine="511"/>
              <w:jc w:val="both"/>
              <w:rPr>
                <w:rFonts w:ascii="Times New Roman" w:eastAsia="Times New Roman" w:hAnsi="Times New Roman" w:cs="Times New Roman"/>
                <w:b/>
                <w:sz w:val="24"/>
                <w:szCs w:val="24"/>
              </w:rPr>
            </w:pPr>
            <w:r w:rsidRPr="001400F7">
              <w:rPr>
                <w:rFonts w:ascii="Times New Roman" w:eastAsia="Times New Roman" w:hAnsi="Times New Roman" w:cs="Times New Roman"/>
                <w:b/>
                <w:sz w:val="24"/>
                <w:szCs w:val="24"/>
              </w:rPr>
              <w:lastRenderedPageBreak/>
              <w:t xml:space="preserve">Стратегічна ціль 6, завдання 4, захід 1 </w:t>
            </w:r>
          </w:p>
          <w:p w14:paraId="2A5E39A5" w14:textId="77777777" w:rsidR="00A83664" w:rsidRPr="001400F7" w:rsidRDefault="002500B8">
            <w:pPr>
              <w:widowControl w:val="0"/>
              <w:spacing w:before="120"/>
              <w:ind w:firstLine="511"/>
              <w:jc w:val="both"/>
              <w:rPr>
                <w:rFonts w:ascii="Times New Roman" w:eastAsia="Times New Roman" w:hAnsi="Times New Roman" w:cs="Times New Roman"/>
                <w:i/>
                <w:sz w:val="24"/>
                <w:szCs w:val="24"/>
              </w:rPr>
            </w:pPr>
            <w:r w:rsidRPr="001400F7">
              <w:rPr>
                <w:rFonts w:ascii="Times New Roman" w:eastAsia="Times New Roman" w:hAnsi="Times New Roman" w:cs="Times New Roman"/>
                <w:sz w:val="24"/>
                <w:szCs w:val="24"/>
              </w:rPr>
              <w:t xml:space="preserve">Вважаємо за необхідне виокремити захід 1 (завдання 4) в окреме завдання, </w:t>
            </w:r>
            <w:r w:rsidRPr="001400F7">
              <w:rPr>
                <w:rFonts w:ascii="Times New Roman" w:eastAsia="Times New Roman" w:hAnsi="Times New Roman" w:cs="Times New Roman"/>
                <w:sz w:val="24"/>
                <w:szCs w:val="24"/>
              </w:rPr>
              <w:t xml:space="preserve">або долучити до завдання 3, як один із заходів щодо </w:t>
            </w:r>
            <w:r w:rsidRPr="001400F7">
              <w:rPr>
                <w:rFonts w:ascii="Times New Roman" w:eastAsia="Times New Roman" w:hAnsi="Times New Roman" w:cs="Times New Roman"/>
                <w:i/>
                <w:sz w:val="24"/>
                <w:szCs w:val="24"/>
              </w:rPr>
              <w:t>“підвищення трудової мобільності населення за рахунок використання широкого спектру заохочень для залучення висококваліфікованих професійних кадрів з інших регіонів”.</w:t>
            </w:r>
          </w:p>
          <w:p w14:paraId="7BD6324C" w14:textId="77777777" w:rsidR="00A83664" w:rsidRPr="001400F7" w:rsidRDefault="002500B8">
            <w:pPr>
              <w:ind w:firstLine="510"/>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До завдання 4 (стратегічна ціль 6) пр</w:t>
            </w:r>
            <w:r w:rsidRPr="001400F7">
              <w:rPr>
                <w:rFonts w:ascii="Times New Roman" w:eastAsia="Times New Roman" w:hAnsi="Times New Roman" w:cs="Times New Roman"/>
                <w:sz w:val="24"/>
                <w:szCs w:val="24"/>
              </w:rPr>
              <w:t xml:space="preserve">опонуємо додати захід: </w:t>
            </w:r>
            <w:r w:rsidRPr="001400F7">
              <w:rPr>
                <w:rFonts w:ascii="Times New Roman" w:eastAsia="Times New Roman" w:hAnsi="Times New Roman" w:cs="Times New Roman"/>
                <w:i/>
                <w:sz w:val="24"/>
                <w:szCs w:val="24"/>
              </w:rPr>
              <w:t>“Запровадження та реалізація механізму надання пільг, грантів ветеранам для сприяння їх професійній адаптації та підприємництву.</w:t>
            </w:r>
          </w:p>
        </w:tc>
        <w:tc>
          <w:tcPr>
            <w:tcW w:w="5042" w:type="dxa"/>
          </w:tcPr>
          <w:p w14:paraId="63549920" w14:textId="77777777" w:rsidR="00A83664" w:rsidRPr="001400F7" w:rsidRDefault="002500B8">
            <w:pPr>
              <w:widowControl w:val="0"/>
              <w:pBdr>
                <w:top w:val="nil"/>
                <w:left w:val="nil"/>
                <w:bottom w:val="nil"/>
                <w:right w:val="nil"/>
                <w:between w:val="nil"/>
              </w:pBdr>
              <w:tabs>
                <w:tab w:val="left" w:pos="291"/>
              </w:tabs>
              <w:spacing w:before="120" w:after="120"/>
              <w:ind w:firstLine="433"/>
              <w:jc w:val="both"/>
              <w:rPr>
                <w:rFonts w:ascii="Times New Roman" w:eastAsia="Times New Roman" w:hAnsi="Times New Roman" w:cs="Times New Roman"/>
                <w:b/>
                <w:color w:val="000000"/>
                <w:sz w:val="24"/>
                <w:szCs w:val="24"/>
              </w:rPr>
            </w:pPr>
            <w:r w:rsidRPr="001400F7">
              <w:rPr>
                <w:rFonts w:ascii="Times New Roman" w:eastAsia="Times New Roman" w:hAnsi="Times New Roman" w:cs="Times New Roman"/>
                <w:b/>
                <w:color w:val="000000"/>
                <w:sz w:val="24"/>
                <w:szCs w:val="24"/>
              </w:rPr>
              <w:t>Не враховано.</w:t>
            </w:r>
          </w:p>
          <w:p w14:paraId="3F8342DB" w14:textId="77777777" w:rsidR="00A83664" w:rsidRPr="001400F7" w:rsidRDefault="002500B8">
            <w:pPr>
              <w:widowControl w:val="0"/>
              <w:pBdr>
                <w:top w:val="nil"/>
                <w:left w:val="nil"/>
                <w:bottom w:val="nil"/>
                <w:right w:val="nil"/>
                <w:between w:val="nil"/>
              </w:pBdr>
              <w:tabs>
                <w:tab w:val="left" w:pos="291"/>
              </w:tabs>
              <w:spacing w:before="120" w:after="120"/>
              <w:ind w:firstLine="433"/>
              <w:jc w:val="both"/>
              <w:rPr>
                <w:rFonts w:ascii="Times New Roman" w:eastAsia="Times New Roman" w:hAnsi="Times New Roman" w:cs="Times New Roman"/>
                <w:color w:val="000000"/>
                <w:sz w:val="24"/>
                <w:szCs w:val="24"/>
              </w:rPr>
            </w:pPr>
            <w:r w:rsidRPr="001400F7">
              <w:rPr>
                <w:rFonts w:ascii="Times New Roman" w:eastAsia="Times New Roman" w:hAnsi="Times New Roman" w:cs="Times New Roman"/>
                <w:color w:val="000000"/>
                <w:sz w:val="24"/>
                <w:szCs w:val="24"/>
              </w:rPr>
              <w:t xml:space="preserve">Строком виконання заходу 1) посилення мотивації роботодавців до працевлаштування внутрішньо переміщених осіб в тому числі висококваліфікованих, шляхом реалізації програми надання роботодавцям компенсацій витрат на оплату праці ВПО Завдання 4. Стратегічної </w:t>
            </w:r>
            <w:r w:rsidRPr="001400F7">
              <w:rPr>
                <w:rFonts w:ascii="Times New Roman" w:eastAsia="Times New Roman" w:hAnsi="Times New Roman" w:cs="Times New Roman"/>
                <w:color w:val="000000"/>
                <w:sz w:val="24"/>
                <w:szCs w:val="24"/>
              </w:rPr>
              <w:t>Цілі 6. проекту о</w:t>
            </w:r>
            <w:r w:rsidRPr="001400F7">
              <w:rPr>
                <w:rFonts w:ascii="Times New Roman" w:eastAsia="Times New Roman" w:hAnsi="Times New Roman" w:cs="Times New Roman"/>
                <w:sz w:val="24"/>
                <w:szCs w:val="24"/>
              </w:rPr>
              <w:t>пераційного плану заходів з реалізації Стратегії</w:t>
            </w:r>
            <w:r w:rsidRPr="001400F7">
              <w:rPr>
                <w:rFonts w:ascii="Times New Roman" w:eastAsia="Times New Roman" w:hAnsi="Times New Roman" w:cs="Times New Roman"/>
                <w:color w:val="000000"/>
                <w:sz w:val="24"/>
                <w:szCs w:val="24"/>
              </w:rPr>
              <w:t xml:space="preserve"> визначено 2024-2026 роки, тобто наразі даний захід є доцільним.</w:t>
            </w:r>
          </w:p>
          <w:p w14:paraId="29A8AA6B" w14:textId="77777777" w:rsidR="00A83664" w:rsidRPr="001400F7" w:rsidRDefault="002500B8">
            <w:pPr>
              <w:widowControl w:val="0"/>
              <w:pBdr>
                <w:top w:val="nil"/>
                <w:left w:val="nil"/>
                <w:bottom w:val="nil"/>
                <w:right w:val="nil"/>
                <w:between w:val="nil"/>
              </w:pBdr>
              <w:tabs>
                <w:tab w:val="left" w:pos="291"/>
              </w:tabs>
              <w:spacing w:before="120" w:after="120"/>
              <w:ind w:firstLine="433"/>
              <w:jc w:val="both"/>
              <w:rPr>
                <w:rFonts w:ascii="Times New Roman" w:eastAsia="Times New Roman" w:hAnsi="Times New Roman" w:cs="Times New Roman"/>
                <w:sz w:val="24"/>
                <w:szCs w:val="24"/>
              </w:rPr>
            </w:pPr>
            <w:r w:rsidRPr="001400F7">
              <w:rPr>
                <w:rFonts w:ascii="Times New Roman" w:eastAsia="Times New Roman" w:hAnsi="Times New Roman" w:cs="Times New Roman"/>
                <w:sz w:val="24"/>
                <w:szCs w:val="24"/>
              </w:rPr>
              <w:t>Крім того, очікуваними результатами виконання вказаного завдання є: прийняття не менш як 420 позитивних рішень про надання гра</w:t>
            </w:r>
            <w:r w:rsidRPr="001400F7">
              <w:rPr>
                <w:rFonts w:ascii="Times New Roman" w:eastAsia="Times New Roman" w:hAnsi="Times New Roman" w:cs="Times New Roman"/>
                <w:sz w:val="24"/>
                <w:szCs w:val="24"/>
              </w:rPr>
              <w:t>нтів щорічно.</w:t>
            </w:r>
          </w:p>
          <w:p w14:paraId="469EA310" w14:textId="77777777" w:rsidR="00A83664" w:rsidRPr="001400F7" w:rsidRDefault="002500B8">
            <w:pPr>
              <w:widowControl w:val="0"/>
              <w:pBdr>
                <w:top w:val="nil"/>
                <w:left w:val="nil"/>
                <w:bottom w:val="nil"/>
                <w:right w:val="nil"/>
                <w:between w:val="nil"/>
              </w:pBdr>
              <w:tabs>
                <w:tab w:val="left" w:pos="291"/>
              </w:tabs>
              <w:spacing w:before="120"/>
              <w:ind w:firstLine="431"/>
              <w:jc w:val="both"/>
              <w:rPr>
                <w:rFonts w:ascii="Times New Roman" w:eastAsia="Times New Roman" w:hAnsi="Times New Roman" w:cs="Times New Roman"/>
                <w:color w:val="000000"/>
                <w:sz w:val="24"/>
                <w:szCs w:val="24"/>
              </w:rPr>
            </w:pPr>
            <w:r w:rsidRPr="001400F7">
              <w:rPr>
                <w:rFonts w:ascii="Times New Roman" w:eastAsia="Times New Roman" w:hAnsi="Times New Roman" w:cs="Times New Roman"/>
                <w:color w:val="000000"/>
                <w:sz w:val="24"/>
                <w:szCs w:val="24"/>
              </w:rPr>
              <w:lastRenderedPageBreak/>
              <w:t>Також варто зазначити, що заходом 4) стимулювання долучення ветеранів війни до державної служби України Завдання 3. Вдосконалення процедур підготовки та механізмів заохочення українських громадян (фахівців, експертів, представників громадянського суспільст</w:t>
            </w:r>
            <w:r w:rsidRPr="001400F7">
              <w:rPr>
                <w:rFonts w:ascii="Times New Roman" w:eastAsia="Times New Roman" w:hAnsi="Times New Roman" w:cs="Times New Roman"/>
                <w:color w:val="000000"/>
                <w:sz w:val="24"/>
                <w:szCs w:val="24"/>
              </w:rPr>
              <w:t xml:space="preserve">ва, ветеранів війни) для кадрового забезпечення виконання функцій держави та місцевого самоврядування на </w:t>
            </w:r>
            <w:proofErr w:type="spellStart"/>
            <w:r w:rsidRPr="001400F7">
              <w:rPr>
                <w:rFonts w:ascii="Times New Roman" w:eastAsia="Times New Roman" w:hAnsi="Times New Roman" w:cs="Times New Roman"/>
                <w:color w:val="000000"/>
                <w:sz w:val="24"/>
                <w:szCs w:val="24"/>
              </w:rPr>
              <w:t>деокупованих</w:t>
            </w:r>
            <w:proofErr w:type="spellEnd"/>
            <w:r w:rsidRPr="001400F7">
              <w:rPr>
                <w:rFonts w:ascii="Times New Roman" w:eastAsia="Times New Roman" w:hAnsi="Times New Roman" w:cs="Times New Roman"/>
                <w:color w:val="000000"/>
                <w:sz w:val="24"/>
                <w:szCs w:val="24"/>
              </w:rPr>
              <w:t xml:space="preserve"> територіях України Стратегічної Цілі 1. Визначення концептуальних підходів та пріоритетів державної політики реінтеграції </w:t>
            </w:r>
            <w:proofErr w:type="spellStart"/>
            <w:r w:rsidRPr="001400F7">
              <w:rPr>
                <w:rFonts w:ascii="Times New Roman" w:eastAsia="Times New Roman" w:hAnsi="Times New Roman" w:cs="Times New Roman"/>
                <w:color w:val="000000"/>
                <w:sz w:val="24"/>
                <w:szCs w:val="24"/>
              </w:rPr>
              <w:t>деокупованих</w:t>
            </w:r>
            <w:proofErr w:type="spellEnd"/>
            <w:r w:rsidRPr="001400F7">
              <w:rPr>
                <w:rFonts w:ascii="Times New Roman" w:eastAsia="Times New Roman" w:hAnsi="Times New Roman" w:cs="Times New Roman"/>
                <w:color w:val="000000"/>
                <w:sz w:val="24"/>
                <w:szCs w:val="24"/>
              </w:rPr>
              <w:t xml:space="preserve"> тер</w:t>
            </w:r>
            <w:r w:rsidRPr="001400F7">
              <w:rPr>
                <w:rFonts w:ascii="Times New Roman" w:eastAsia="Times New Roman" w:hAnsi="Times New Roman" w:cs="Times New Roman"/>
                <w:color w:val="000000"/>
                <w:sz w:val="24"/>
                <w:szCs w:val="24"/>
              </w:rPr>
              <w:t>иторій України передбачено стимулювання долучення ветеранів війни до державної служби України, очікуваним результатом виконання якого є: підвищено рівень зайнятості та професійної реадаптації ветеранів війни.</w:t>
            </w:r>
          </w:p>
          <w:p w14:paraId="4EE26EA2" w14:textId="77777777" w:rsidR="00A83664" w:rsidRPr="001400F7" w:rsidRDefault="002500B8">
            <w:pPr>
              <w:widowControl w:val="0"/>
              <w:pBdr>
                <w:top w:val="nil"/>
                <w:left w:val="nil"/>
                <w:bottom w:val="nil"/>
                <w:right w:val="nil"/>
                <w:between w:val="nil"/>
              </w:pBdr>
              <w:tabs>
                <w:tab w:val="left" w:pos="291"/>
              </w:tabs>
              <w:spacing w:before="120" w:after="120"/>
              <w:ind w:firstLine="433"/>
              <w:jc w:val="both"/>
              <w:rPr>
                <w:rFonts w:ascii="Times New Roman" w:eastAsia="Times New Roman" w:hAnsi="Times New Roman" w:cs="Times New Roman"/>
                <w:color w:val="000000"/>
                <w:sz w:val="24"/>
                <w:szCs w:val="24"/>
              </w:rPr>
            </w:pPr>
            <w:r w:rsidRPr="001400F7">
              <w:rPr>
                <w:rFonts w:ascii="Times New Roman" w:eastAsia="Times New Roman" w:hAnsi="Times New Roman" w:cs="Times New Roman"/>
                <w:sz w:val="24"/>
                <w:szCs w:val="24"/>
              </w:rPr>
              <w:t>Також заходом 3) Завдання 2. Створення умов для</w:t>
            </w:r>
            <w:r w:rsidRPr="001400F7">
              <w:rPr>
                <w:rFonts w:ascii="Times New Roman" w:eastAsia="Times New Roman" w:hAnsi="Times New Roman" w:cs="Times New Roman"/>
                <w:sz w:val="24"/>
                <w:szCs w:val="24"/>
              </w:rPr>
              <w:t xml:space="preserve"> добровільного, безпечного та гідного повернення ветеранів війни та членів їх родин, внутрішньо переміщених осіб, осіб, які виїхали за кордон, інших категорій громадян до територіальних громад після </w:t>
            </w:r>
            <w:proofErr w:type="spellStart"/>
            <w:r w:rsidRPr="001400F7">
              <w:rPr>
                <w:rFonts w:ascii="Times New Roman" w:eastAsia="Times New Roman" w:hAnsi="Times New Roman" w:cs="Times New Roman"/>
                <w:sz w:val="24"/>
                <w:szCs w:val="24"/>
              </w:rPr>
              <w:t>деокупації</w:t>
            </w:r>
            <w:proofErr w:type="spellEnd"/>
            <w:r w:rsidRPr="001400F7">
              <w:rPr>
                <w:rFonts w:ascii="Times New Roman" w:eastAsia="Times New Roman" w:hAnsi="Times New Roman" w:cs="Times New Roman"/>
                <w:sz w:val="24"/>
                <w:szCs w:val="24"/>
              </w:rPr>
              <w:t xml:space="preserve"> відповідних територій України або припинення а</w:t>
            </w:r>
            <w:r w:rsidRPr="001400F7">
              <w:rPr>
                <w:rFonts w:ascii="Times New Roman" w:eastAsia="Times New Roman" w:hAnsi="Times New Roman" w:cs="Times New Roman"/>
                <w:sz w:val="24"/>
                <w:szCs w:val="24"/>
              </w:rPr>
              <w:t xml:space="preserve">ктивних бойових дій Стратегічної Цілі 5. Забезпечення ефективних заходів та дій щодо стабілізації соціальної напруги, врегулювання потенційних </w:t>
            </w:r>
            <w:r w:rsidRPr="001400F7">
              <w:rPr>
                <w:rFonts w:ascii="Times New Roman" w:eastAsia="Times New Roman" w:hAnsi="Times New Roman" w:cs="Times New Roman"/>
                <w:sz w:val="24"/>
                <w:szCs w:val="24"/>
              </w:rPr>
              <w:lastRenderedPageBreak/>
              <w:t xml:space="preserve">конфліктів у ході  реінтеграції територій передбачено розроблення та затвердження комплексної державної програми </w:t>
            </w:r>
            <w:r w:rsidRPr="001400F7">
              <w:rPr>
                <w:rFonts w:ascii="Times New Roman" w:eastAsia="Times New Roman" w:hAnsi="Times New Roman" w:cs="Times New Roman"/>
                <w:sz w:val="24"/>
                <w:szCs w:val="24"/>
              </w:rPr>
              <w:t>підтримки сімейного, соціального підприємництва, ветеранського бізнесу для внутрішньо переміщених осіб, осіб, які перемістилися за кордон у зв’язку із збройною агресією Російської Федерації проти України, та членів їх сімей, для стимулювання повернення в У</w:t>
            </w:r>
            <w:r w:rsidRPr="001400F7">
              <w:rPr>
                <w:rFonts w:ascii="Times New Roman" w:eastAsia="Times New Roman" w:hAnsi="Times New Roman" w:cs="Times New Roman"/>
                <w:sz w:val="24"/>
                <w:szCs w:val="24"/>
              </w:rPr>
              <w:t>країну.</w:t>
            </w:r>
          </w:p>
        </w:tc>
      </w:tr>
    </w:tbl>
    <w:p w14:paraId="2967BEB2" w14:textId="77777777" w:rsidR="00A83664" w:rsidRPr="001400F7" w:rsidRDefault="00A83664">
      <w:pPr>
        <w:rPr>
          <w:rFonts w:ascii="Times New Roman" w:eastAsia="Times New Roman" w:hAnsi="Times New Roman" w:cs="Times New Roman"/>
          <w:sz w:val="28"/>
          <w:szCs w:val="28"/>
        </w:rPr>
      </w:pPr>
    </w:p>
    <w:sectPr w:rsidR="00A83664" w:rsidRPr="001400F7">
      <w:headerReference w:type="default" r:id="rId7"/>
      <w:pgSz w:w="16838" w:h="11906" w:orient="landscape"/>
      <w:pgMar w:top="1418" w:right="851" w:bottom="1985" w:left="85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0725A" w14:textId="77777777" w:rsidR="002500B8" w:rsidRDefault="002500B8">
      <w:pPr>
        <w:spacing w:after="0" w:line="240" w:lineRule="auto"/>
      </w:pPr>
      <w:r>
        <w:separator/>
      </w:r>
    </w:p>
  </w:endnote>
  <w:endnote w:type="continuationSeparator" w:id="0">
    <w:p w14:paraId="58E05FF7" w14:textId="77777777" w:rsidR="002500B8" w:rsidRDefault="00250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024B7" w14:textId="77777777" w:rsidR="002500B8" w:rsidRDefault="002500B8">
      <w:pPr>
        <w:spacing w:after="0" w:line="240" w:lineRule="auto"/>
      </w:pPr>
      <w:r>
        <w:separator/>
      </w:r>
    </w:p>
  </w:footnote>
  <w:footnote w:type="continuationSeparator" w:id="0">
    <w:p w14:paraId="4C42713D" w14:textId="77777777" w:rsidR="002500B8" w:rsidRDefault="00250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E047" w14:textId="77777777" w:rsidR="00A83664" w:rsidRDefault="002500B8">
    <w:pPr>
      <w:pBdr>
        <w:top w:val="nil"/>
        <w:left w:val="nil"/>
        <w:bottom w:val="nil"/>
        <w:right w:val="nil"/>
        <w:between w:val="nil"/>
      </w:pBdr>
      <w:tabs>
        <w:tab w:val="center" w:pos="4819"/>
        <w:tab w:val="right" w:pos="9639"/>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400F7">
      <w:rPr>
        <w:noProof/>
        <w:color w:val="000000"/>
      </w:rPr>
      <w:t>2</w:t>
    </w:r>
    <w:r>
      <w:rPr>
        <w:color w:val="000000"/>
      </w:rPr>
      <w:fldChar w:fldCharType="end"/>
    </w:r>
  </w:p>
  <w:p w14:paraId="3071E0DB" w14:textId="77777777" w:rsidR="00A83664" w:rsidRDefault="00A83664">
    <w:pPr>
      <w:pBdr>
        <w:top w:val="nil"/>
        <w:left w:val="nil"/>
        <w:bottom w:val="nil"/>
        <w:right w:val="nil"/>
        <w:between w:val="nil"/>
      </w:pBdr>
      <w:tabs>
        <w:tab w:val="center" w:pos="4819"/>
        <w:tab w:val="right" w:pos="9639"/>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727"/>
    <w:multiLevelType w:val="multilevel"/>
    <w:tmpl w:val="08E215D4"/>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67E3F85"/>
    <w:multiLevelType w:val="multilevel"/>
    <w:tmpl w:val="4378A824"/>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664"/>
    <w:rsid w:val="001400F7"/>
    <w:rsid w:val="00240199"/>
    <w:rsid w:val="002500B8"/>
    <w:rsid w:val="00A8366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A9AE6"/>
  <w15:docId w15:val="{F4F054FA-76E4-4E4B-8F23-085ADF91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spacing w:line="240" w:lineRule="auto"/>
      <w:outlineLvl w:val="0"/>
    </w:pPr>
    <w:rPr>
      <w:rFonts w:ascii="Times New Roman" w:eastAsia="Times New Roman" w:hAnsi="Times New Roman" w:cs="Times New Roman"/>
      <w:b/>
      <w:sz w:val="48"/>
      <w:szCs w:val="48"/>
    </w:rPr>
  </w:style>
  <w:style w:type="paragraph" w:styleId="2">
    <w:name w:val="heading 2"/>
    <w:basedOn w:val="a"/>
    <w:next w:val="a"/>
    <w:uiPriority w:val="9"/>
    <w:semiHidden/>
    <w:unhideWhenUsed/>
    <w:qFormat/>
    <w:pPr>
      <w:keepNext/>
      <w:keepLines/>
      <w:spacing w:before="40" w:after="0"/>
      <w:outlineLvl w:val="1"/>
    </w:pPr>
    <w:rPr>
      <w:color w:val="2F5496"/>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6770</Words>
  <Characters>38590</Characters>
  <Application>Microsoft Office Word</Application>
  <DocSecurity>0</DocSecurity>
  <Lines>321</Lines>
  <Paragraphs>90</Paragraphs>
  <ScaleCrop>false</ScaleCrop>
  <Company/>
  <LinksUpToDate>false</LinksUpToDate>
  <CharactersWithSpaces>45270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Голландс Світлана Станіславівна</dc:creator>
  <cp:lastModifiedBy>Голландс Світлана Станіславівна</cp:lastModifiedBy>
  <cp:revision>2</cp:revision>
  <dcterms:created xsi:type="dcterms:W3CDTF">2024-04-17T13:03:00Z</dcterms:created>
  <dcterms:modified xsi:type="dcterms:W3CDTF">2024-04-17T13:03:00Z</dcterms:modified>
</cp:coreProperties>
</file>